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4C183F" w:rsidR="004C183F" w:rsidP="004C183F" w:rsidRDefault="004C183F" w14:paraId="266FF980" w14:textId="420F0AC6">
      <w:pPr>
        <w:spacing w:after="80" w:line="240" w:lineRule="auto"/>
        <w:jc w:val="center"/>
        <w:rPr>
          <w:rFonts w:ascii="Avenir Next LT Pro" w:hAnsi="Avenir Next LT Pro"/>
          <w:b/>
          <w:sz w:val="28"/>
          <w:szCs w:val="28"/>
        </w:rPr>
      </w:pPr>
      <w:r w:rsidRPr="004C183F">
        <w:rPr>
          <w:rFonts w:ascii="Avenir Next LT Pro" w:hAnsi="Avenir Next LT Pro"/>
          <w:noProof/>
        </w:rPr>
        <w:drawing>
          <wp:inline distT="0" distB="0" distL="0" distR="0" wp14:anchorId="49AE821C" wp14:editId="10AB7B33">
            <wp:extent cx="914400" cy="914400"/>
            <wp:effectExtent l="0" t="0" r="0" b="0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H_logo-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C183F" w:rsidR="003616E1" w:rsidP="00F22955" w:rsidRDefault="00085EB6" w14:paraId="3F808142" w14:textId="6BA4DB94">
      <w:pPr>
        <w:spacing w:after="80" w:line="240" w:lineRule="auto"/>
        <w:jc w:val="center"/>
        <w:rPr>
          <w:rFonts w:ascii="Avenir Next LT Pro" w:hAnsi="Avenir Next LT Pro"/>
          <w:b/>
          <w:sz w:val="28"/>
          <w:szCs w:val="28"/>
        </w:rPr>
      </w:pPr>
      <w:r w:rsidRPr="004C183F">
        <w:rPr>
          <w:rFonts w:ascii="Avenir Next LT Pro" w:hAnsi="Avenir Next LT Pro"/>
          <w:b/>
          <w:sz w:val="28"/>
          <w:szCs w:val="28"/>
        </w:rPr>
        <w:t>MARATHON OF HOPE CANCER CENTRE</w:t>
      </w:r>
      <w:r w:rsidR="00FB1A5C">
        <w:rPr>
          <w:rFonts w:ascii="Avenir Next LT Pro" w:hAnsi="Avenir Next LT Pro"/>
          <w:b/>
          <w:sz w:val="28"/>
          <w:szCs w:val="28"/>
        </w:rPr>
        <w:t>S</w:t>
      </w:r>
      <w:r w:rsidRPr="004C183F">
        <w:rPr>
          <w:rFonts w:ascii="Avenir Next LT Pro" w:hAnsi="Avenir Next LT Pro"/>
          <w:b/>
          <w:sz w:val="28"/>
          <w:szCs w:val="28"/>
        </w:rPr>
        <w:t xml:space="preserve"> NETWORK </w:t>
      </w:r>
      <w:r w:rsidRPr="004C183F" w:rsidR="007A1075">
        <w:rPr>
          <w:rFonts w:ascii="Avenir Next LT Pro" w:hAnsi="Avenir Next LT Pro"/>
          <w:b/>
          <w:sz w:val="28"/>
          <w:szCs w:val="28"/>
        </w:rPr>
        <w:br/>
      </w:r>
      <w:r w:rsidR="00F22955">
        <w:rPr>
          <w:rFonts w:ascii="Avenir Next LT Pro" w:hAnsi="Avenir Next LT Pro"/>
          <w:b/>
          <w:sz w:val="28"/>
          <w:szCs w:val="28"/>
        </w:rPr>
        <w:t xml:space="preserve">SCIENTIFIC PROGRESS </w:t>
      </w:r>
      <w:r w:rsidRPr="004C183F">
        <w:rPr>
          <w:rFonts w:ascii="Avenir Next LT Pro" w:hAnsi="Avenir Next LT Pro"/>
          <w:b/>
          <w:sz w:val="28"/>
          <w:szCs w:val="28"/>
        </w:rPr>
        <w:t>REPORT</w:t>
      </w:r>
      <w:r w:rsidR="00A44344">
        <w:rPr>
          <w:rFonts w:ascii="Avenir Next LT Pro" w:hAnsi="Avenir Next LT Pro"/>
          <w:b/>
          <w:sz w:val="28"/>
          <w:szCs w:val="28"/>
        </w:rPr>
        <w:t xml:space="preserve"> – </w:t>
      </w:r>
      <w:r w:rsidRPr="00F638DA" w:rsidR="00DC5FC8">
        <w:rPr>
          <w:rFonts w:ascii="Avenir Next LT Pro" w:hAnsi="Avenir Next LT Pro"/>
          <w:b/>
          <w:color w:val="FF4637"/>
          <w:sz w:val="28"/>
          <w:szCs w:val="28"/>
        </w:rPr>
        <w:t>OTHER PROJECT</w:t>
      </w:r>
    </w:p>
    <w:p w:rsidR="00B81A33" w:rsidP="005C678A" w:rsidRDefault="00B81A33" w14:paraId="3FEBA9BA" w14:textId="50BC8F63">
      <w:pPr>
        <w:spacing w:after="80" w:line="240" w:lineRule="auto"/>
        <w:jc w:val="both"/>
        <w:rPr>
          <w:rFonts w:ascii="Avenir Next LT Pro" w:hAnsi="Avenir Next LT Pro"/>
          <w:iCs/>
        </w:rPr>
      </w:pPr>
    </w:p>
    <w:p w:rsidRPr="00F22955" w:rsidR="00630FE2" w:rsidP="00966CB5" w:rsidRDefault="00031A5A" w14:paraId="6DD3D5C7" w14:textId="58E68A70">
      <w:pPr>
        <w:spacing w:after="80" w:line="240" w:lineRule="auto"/>
        <w:jc w:val="both"/>
        <w:rPr>
          <w:rFonts w:ascii="Avenir Next LT Pro" w:hAnsi="Avenir Next LT Pro"/>
          <w:iCs/>
        </w:rPr>
      </w:pPr>
      <w:r>
        <w:rPr>
          <w:rFonts w:ascii="Avenir Next LT Pro" w:hAnsi="Avenir Next LT Pro"/>
          <w:iCs/>
        </w:rPr>
        <w:t>S</w:t>
      </w:r>
      <w:r w:rsidR="00394E16">
        <w:rPr>
          <w:rFonts w:ascii="Avenir Next LT Pro" w:hAnsi="Avenir Next LT Pro"/>
          <w:iCs/>
        </w:rPr>
        <w:t>cientific progress report</w:t>
      </w:r>
      <w:r>
        <w:rPr>
          <w:rFonts w:ascii="Avenir Next LT Pro" w:hAnsi="Avenir Next LT Pro"/>
          <w:iCs/>
        </w:rPr>
        <w:t>s</w:t>
      </w:r>
      <w:r w:rsidR="007F238A">
        <w:rPr>
          <w:rFonts w:ascii="Avenir Next LT Pro" w:hAnsi="Avenir Next LT Pro"/>
          <w:iCs/>
        </w:rPr>
        <w:t xml:space="preserve"> provide information to the Terry Fox Research Institute</w:t>
      </w:r>
      <w:r w:rsidR="005D4D88">
        <w:rPr>
          <w:rFonts w:ascii="Avenir Next LT Pro" w:hAnsi="Avenir Next LT Pro"/>
          <w:iCs/>
        </w:rPr>
        <w:t xml:space="preserve"> (TFRI)</w:t>
      </w:r>
      <w:r w:rsidR="007F238A">
        <w:rPr>
          <w:rFonts w:ascii="Avenir Next LT Pro" w:hAnsi="Avenir Next LT Pro"/>
          <w:iCs/>
        </w:rPr>
        <w:t xml:space="preserve"> about the </w:t>
      </w:r>
      <w:r w:rsidR="00EA2041">
        <w:rPr>
          <w:rFonts w:ascii="Avenir Next LT Pro" w:hAnsi="Avenir Next LT Pro"/>
          <w:iCs/>
        </w:rPr>
        <w:t>developments</w:t>
      </w:r>
      <w:r w:rsidR="00B042EA">
        <w:rPr>
          <w:rFonts w:ascii="Avenir Next LT Pro" w:hAnsi="Avenir Next LT Pro"/>
          <w:iCs/>
        </w:rPr>
        <w:t xml:space="preserve"> and achievements</w:t>
      </w:r>
      <w:r w:rsidR="00F00D2E">
        <w:rPr>
          <w:rFonts w:ascii="Avenir Next LT Pro" w:hAnsi="Avenir Next LT Pro"/>
          <w:iCs/>
        </w:rPr>
        <w:t xml:space="preserve"> of research teams</w:t>
      </w:r>
      <w:r w:rsidR="008D4391">
        <w:rPr>
          <w:rFonts w:ascii="Avenir Next LT Pro" w:hAnsi="Avenir Next LT Pro"/>
          <w:iCs/>
        </w:rPr>
        <w:t xml:space="preserve"> </w:t>
      </w:r>
      <w:r w:rsidR="00924CBF">
        <w:rPr>
          <w:rFonts w:ascii="Avenir Next LT Pro" w:hAnsi="Avenir Next LT Pro"/>
          <w:iCs/>
        </w:rPr>
        <w:t xml:space="preserve">against the Research Project Grant Agreement (RPGA). This information feeds into reports to Health Canada. </w:t>
      </w:r>
      <w:r w:rsidR="00DC5FC8">
        <w:rPr>
          <w:rFonts w:ascii="Avenir Next LT Pro" w:hAnsi="Avenir Next LT Pro"/>
          <w:iCs/>
        </w:rPr>
        <w:t>“Other projects”</w:t>
      </w:r>
      <w:r w:rsidR="00774016">
        <w:rPr>
          <w:rFonts w:ascii="Avenir Next LT Pro" w:hAnsi="Avenir Next LT Pro"/>
          <w:iCs/>
        </w:rPr>
        <w:t xml:space="preserve"> </w:t>
      </w:r>
      <w:r w:rsidR="000948E0">
        <w:rPr>
          <w:rFonts w:ascii="Avenir Next LT Pro" w:hAnsi="Avenir Next LT Pro"/>
          <w:iCs/>
        </w:rPr>
        <w:t xml:space="preserve">should use this template – these projects </w:t>
      </w:r>
      <w:r w:rsidR="00774016">
        <w:rPr>
          <w:rFonts w:ascii="Avenir Next LT Pro" w:hAnsi="Avenir Next LT Pro"/>
          <w:iCs/>
        </w:rPr>
        <w:t xml:space="preserve">are those that are </w:t>
      </w:r>
      <w:r w:rsidRPr="007A4795" w:rsidR="00774016">
        <w:rPr>
          <w:rFonts w:ascii="Avenir Next LT Pro" w:hAnsi="Avenir Next LT Pro"/>
          <w:b/>
          <w:bCs/>
          <w:iCs/>
        </w:rPr>
        <w:t>not generating cases</w:t>
      </w:r>
      <w:r w:rsidR="00774016">
        <w:rPr>
          <w:rFonts w:ascii="Avenir Next LT Pro" w:hAnsi="Avenir Next LT Pro"/>
          <w:iCs/>
        </w:rPr>
        <w:t xml:space="preserve"> </w:t>
      </w:r>
      <w:r w:rsidR="00F16769">
        <w:rPr>
          <w:rFonts w:ascii="Avenir Next LT Pro" w:hAnsi="Avenir Next LT Pro"/>
          <w:iCs/>
        </w:rPr>
        <w:t>for inclusion in</w:t>
      </w:r>
      <w:r w:rsidR="00774016">
        <w:rPr>
          <w:rFonts w:ascii="Avenir Next LT Pro" w:hAnsi="Avenir Next LT Pro"/>
          <w:iCs/>
        </w:rPr>
        <w:t xml:space="preserve"> the </w:t>
      </w:r>
      <w:r w:rsidR="00F16769">
        <w:rPr>
          <w:rFonts w:ascii="Avenir Next LT Pro" w:hAnsi="Avenir Next LT Pro"/>
          <w:iCs/>
        </w:rPr>
        <w:t>G</w:t>
      </w:r>
      <w:r w:rsidR="00774016">
        <w:rPr>
          <w:rFonts w:ascii="Avenir Next LT Pro" w:hAnsi="Avenir Next LT Pro"/>
          <w:iCs/>
        </w:rPr>
        <w:t xml:space="preserve">old </w:t>
      </w:r>
      <w:r w:rsidR="00F16769">
        <w:rPr>
          <w:rFonts w:ascii="Avenir Next LT Pro" w:hAnsi="Avenir Next LT Pro"/>
          <w:iCs/>
        </w:rPr>
        <w:t>C</w:t>
      </w:r>
      <w:r w:rsidR="00774016">
        <w:rPr>
          <w:rFonts w:ascii="Avenir Next LT Pro" w:hAnsi="Avenir Next LT Pro"/>
          <w:iCs/>
        </w:rPr>
        <w:t>ohort</w:t>
      </w:r>
      <w:r w:rsidR="00C21137">
        <w:rPr>
          <w:rFonts w:ascii="Avenir Next LT Pro" w:hAnsi="Avenir Next LT Pro"/>
          <w:iCs/>
        </w:rPr>
        <w:t>. MOHCCN</w:t>
      </w:r>
      <w:r w:rsidR="007A4795">
        <w:rPr>
          <w:rFonts w:ascii="Avenir Next LT Pro" w:hAnsi="Avenir Next LT Pro"/>
          <w:iCs/>
        </w:rPr>
        <w:t xml:space="preserve"> competition awardees (Clinician-Scientist, Health Informatics &amp; Data Scientists, </w:t>
      </w:r>
      <w:proofErr w:type="spellStart"/>
      <w:r w:rsidR="007A4795">
        <w:rPr>
          <w:rFonts w:ascii="Avenir Next LT Pro" w:hAnsi="Avenir Next LT Pro"/>
          <w:iCs/>
        </w:rPr>
        <w:t>etc</w:t>
      </w:r>
      <w:proofErr w:type="spellEnd"/>
      <w:r w:rsidR="00864C37">
        <w:rPr>
          <w:rFonts w:ascii="Avenir Next LT Pro" w:hAnsi="Avenir Next LT Pro"/>
          <w:iCs/>
        </w:rPr>
        <w:t>)</w:t>
      </w:r>
      <w:r w:rsidR="000948E0">
        <w:rPr>
          <w:rFonts w:ascii="Avenir Next LT Pro" w:hAnsi="Avenir Next LT Pro"/>
          <w:iCs/>
        </w:rPr>
        <w:t xml:space="preserve"> should not use this template</w:t>
      </w:r>
      <w:r w:rsidR="00864C37">
        <w:rPr>
          <w:rFonts w:ascii="Avenir Next LT Pro" w:hAnsi="Avenir Next LT Pro"/>
          <w:iCs/>
        </w:rPr>
        <w:t>.</w:t>
      </w:r>
    </w:p>
    <w:p w:rsidR="00811CD0" w:rsidP="00966CB5" w:rsidRDefault="00811CD0" w14:paraId="4EDB1BDC" w14:textId="77777777">
      <w:pPr>
        <w:spacing w:after="80" w:line="240" w:lineRule="auto"/>
        <w:jc w:val="both"/>
        <w:rPr>
          <w:rFonts w:ascii="Avenir Next LT Pro" w:hAnsi="Avenir Next LT Pro"/>
        </w:rPr>
      </w:pPr>
    </w:p>
    <w:p w:rsidRPr="00694238" w:rsidR="00966CB5" w:rsidP="00966CB5" w:rsidRDefault="00966CB5" w14:paraId="2C383C80" w14:textId="77777777">
      <w:pPr>
        <w:spacing w:after="80" w:line="240" w:lineRule="auto"/>
        <w:jc w:val="both"/>
        <w:rPr>
          <w:rFonts w:ascii="Avenir Next LT Pro" w:hAnsi="Avenir Next LT Pro"/>
          <w:i/>
          <w:iCs/>
        </w:rPr>
      </w:pPr>
      <w:r w:rsidRPr="203C888F">
        <w:rPr>
          <w:rFonts w:ascii="Avenir Next LT Pro" w:hAnsi="Avenir Next LT Pro"/>
          <w:b/>
          <w:bCs/>
        </w:rPr>
        <w:t xml:space="preserve">Submission Date: </w:t>
      </w:r>
      <w:r w:rsidRPr="00B20299">
        <w:rPr>
          <w:rFonts w:ascii="Avenir Next LT Pro" w:hAnsi="Avenir Next LT Pro"/>
          <w:b/>
          <w:bCs/>
        </w:rPr>
        <w:t xml:space="preserve">6-month: </w:t>
      </w:r>
      <w:r w:rsidRPr="00B20299">
        <w:rPr>
          <w:rFonts w:ascii="Avenir Next LT Pro" w:hAnsi="Avenir Next LT Pro"/>
          <w:highlight w:val="yellow"/>
        </w:rPr>
        <w:t>October 31</w:t>
      </w:r>
      <w:r w:rsidRPr="30711ECD">
        <w:rPr>
          <w:rFonts w:ascii="Avenir Next LT Pro" w:hAnsi="Avenir Next LT Pro"/>
        </w:rPr>
        <w:t>, 20XX</w:t>
      </w:r>
      <w:r>
        <w:rPr>
          <w:rFonts w:ascii="Avenir Next LT Pro" w:hAnsi="Avenir Next LT Pro"/>
        </w:rPr>
        <w:t xml:space="preserve"> / </w:t>
      </w:r>
      <w:r w:rsidRPr="00B20299">
        <w:rPr>
          <w:rFonts w:ascii="Avenir Next LT Pro" w:hAnsi="Avenir Next LT Pro"/>
          <w:b/>
          <w:bCs/>
        </w:rPr>
        <w:t>Year-End:</w:t>
      </w:r>
      <w:r>
        <w:rPr>
          <w:rFonts w:ascii="Avenir Next LT Pro" w:hAnsi="Avenir Next LT Pro"/>
        </w:rPr>
        <w:t xml:space="preserve"> </w:t>
      </w:r>
      <w:r w:rsidRPr="00B20299">
        <w:rPr>
          <w:rFonts w:ascii="Avenir Next LT Pro" w:hAnsi="Avenir Next LT Pro"/>
          <w:highlight w:val="yellow"/>
        </w:rPr>
        <w:t>April 30</w:t>
      </w:r>
      <w:r w:rsidRPr="30711ECD">
        <w:rPr>
          <w:rFonts w:ascii="Avenir Next LT Pro" w:hAnsi="Avenir Next LT Pro"/>
        </w:rPr>
        <w:t>, 20XX</w:t>
      </w:r>
    </w:p>
    <w:p w:rsidR="00966CB5" w:rsidP="00966CB5" w:rsidRDefault="00966CB5" w14:paraId="0475B998" w14:textId="4E2E9657">
      <w:pPr>
        <w:spacing w:after="80" w:line="240" w:lineRule="auto"/>
        <w:jc w:val="both"/>
        <w:rPr>
          <w:rFonts w:ascii="Avenir Next LT Pro" w:hAnsi="Avenir Next LT Pro"/>
        </w:rPr>
      </w:pPr>
      <w:r w:rsidRPr="203C888F">
        <w:rPr>
          <w:rFonts w:ascii="Avenir Next LT Pro" w:hAnsi="Avenir Next LT Pro"/>
        </w:rPr>
        <w:t xml:space="preserve">Please replace “Template” in the file names with the </w:t>
      </w:r>
      <w:r w:rsidR="002F7AE8">
        <w:rPr>
          <w:rFonts w:ascii="Avenir Next LT Pro" w:hAnsi="Avenir Next LT Pro"/>
        </w:rPr>
        <w:t>RPGA</w:t>
      </w:r>
      <w:r w:rsidRPr="203C888F">
        <w:rPr>
          <w:rFonts w:ascii="Avenir Next LT Pro" w:hAnsi="Avenir Next LT Pro"/>
        </w:rPr>
        <w:t xml:space="preserve"> number.</w:t>
      </w:r>
    </w:p>
    <w:p w:rsidRPr="00B20299" w:rsidR="00966CB5" w:rsidP="00966CB5" w:rsidRDefault="00966CB5" w14:paraId="5398E93A" w14:textId="47ED03D7">
      <w:pPr>
        <w:spacing w:after="80" w:line="240" w:lineRule="auto"/>
        <w:jc w:val="both"/>
        <w:rPr>
          <w:rFonts w:ascii="Avenir Next LT Pro" w:hAnsi="Avenir Next LT Pro"/>
          <w:b/>
          <w:bCs/>
        </w:rPr>
      </w:pPr>
      <w:r>
        <w:rPr>
          <w:rStyle w:val="normaltextrun"/>
          <w:rFonts w:ascii="Avenir Next LT Pro" w:hAnsi="Avenir Next LT Pro"/>
          <w:b/>
          <w:bCs/>
          <w:color w:val="000000"/>
          <w:shd w:val="clear" w:color="auto" w:fill="FFFFFF"/>
        </w:rPr>
        <w:t xml:space="preserve">Submit </w:t>
      </w:r>
      <w:r w:rsidR="00B20299">
        <w:rPr>
          <w:rStyle w:val="normaltextrun"/>
          <w:rFonts w:ascii="Avenir Next LT Pro" w:hAnsi="Avenir Next LT Pro"/>
          <w:b/>
          <w:bCs/>
          <w:color w:val="000000"/>
          <w:shd w:val="clear" w:color="auto" w:fill="FFFFFF"/>
        </w:rPr>
        <w:t>t</w:t>
      </w:r>
      <w:r>
        <w:rPr>
          <w:rStyle w:val="normaltextrun"/>
          <w:rFonts w:ascii="Avenir Next LT Pro" w:hAnsi="Avenir Next LT Pro"/>
          <w:b/>
          <w:bCs/>
          <w:color w:val="000000"/>
          <w:shd w:val="clear" w:color="auto" w:fill="FFFFFF"/>
        </w:rPr>
        <w:t xml:space="preserve">o: </w:t>
      </w:r>
      <w:hyperlink w:tgtFrame="_blank" w:history="1" r:id="rId12">
        <w:r w:rsidRPr="00B20299">
          <w:rPr>
            <w:rStyle w:val="normaltextrun"/>
            <w:rFonts w:ascii="Avenir Next LT Pro" w:hAnsi="Avenir Next LT Pro" w:cs="Segoe UI"/>
            <w:b/>
            <w:bCs/>
            <w:color w:val="0563C1"/>
            <w:u w:val="single"/>
            <w:shd w:val="clear" w:color="auto" w:fill="FFFFFF"/>
          </w:rPr>
          <w:t>mohreporting@tfri.ca</w:t>
        </w:r>
      </w:hyperlink>
    </w:p>
    <w:p w:rsidRPr="00B20299" w:rsidR="00966CB5" w:rsidP="00966CB5" w:rsidRDefault="00966CB5" w14:paraId="62EAFFCB" w14:textId="77777777">
      <w:pPr>
        <w:spacing w:after="80" w:line="240" w:lineRule="auto"/>
        <w:jc w:val="both"/>
        <w:rPr>
          <w:rFonts w:ascii="Avenir Next LT Pro" w:hAnsi="Avenir Next LT Pro"/>
          <w:b/>
          <w:bCs/>
        </w:rPr>
      </w:pPr>
    </w:p>
    <w:p w:rsidR="004B10B9" w:rsidP="00966CB5" w:rsidRDefault="002F7AE8" w14:paraId="46C8B837" w14:textId="65AED959">
      <w:pPr>
        <w:spacing w:after="80" w:line="240" w:lineRule="auto"/>
        <w:rPr>
          <w:rFonts w:ascii="Avenir Next LT Pro" w:hAnsi="Avenir Next LT Pro"/>
        </w:rPr>
      </w:pPr>
      <w:r>
        <w:rPr>
          <w:rFonts w:ascii="Avenir Next LT Pro" w:hAnsi="Avenir Next LT Pro"/>
          <w:b/>
          <w:iCs/>
          <w:color w:val="FF4637"/>
        </w:rPr>
        <w:t>RPGA #</w:t>
      </w:r>
      <w:r w:rsidRPr="00CC5B00" w:rsidR="00B57200">
        <w:rPr>
          <w:rFonts w:ascii="Avenir Next LT Pro" w:hAnsi="Avenir Next LT Pro"/>
          <w:b/>
          <w:iCs/>
          <w:color w:val="FF4637"/>
        </w:rPr>
        <w:t xml:space="preserve"> &amp;</w:t>
      </w:r>
      <w:r w:rsidRPr="00CC5B00" w:rsidR="00B81A33">
        <w:rPr>
          <w:rFonts w:ascii="Avenir Next LT Pro" w:hAnsi="Avenir Next LT Pro"/>
          <w:b/>
          <w:iCs/>
          <w:color w:val="FF4637"/>
        </w:rPr>
        <w:t xml:space="preserve"> </w:t>
      </w:r>
      <w:r w:rsidRPr="00CC5B00" w:rsidR="004B10B9">
        <w:rPr>
          <w:rFonts w:ascii="Avenir Next LT Pro" w:hAnsi="Avenir Next LT Pro"/>
          <w:b/>
          <w:iCs/>
          <w:color w:val="FF4637"/>
        </w:rPr>
        <w:t>Title:</w:t>
      </w:r>
      <w:r w:rsidRPr="00CC5B00" w:rsidR="004B435B">
        <w:rPr>
          <w:rFonts w:ascii="Avenir Next LT Pro" w:hAnsi="Avenir Next LT Pro"/>
          <w:color w:val="FF4637"/>
        </w:rPr>
        <w:t xml:space="preserve"> </w:t>
      </w:r>
      <w:r w:rsidR="00EC4A65">
        <w:rPr>
          <w:rFonts w:ascii="Avenir Next LT Pro" w:hAnsi="Avenir Next LT Pro"/>
        </w:rPr>
        <w:t>#### - Title</w:t>
      </w:r>
    </w:p>
    <w:p w:rsidR="007069E3" w:rsidP="00966CB5" w:rsidRDefault="007069E3" w14:paraId="5B807D69" w14:textId="77777777">
      <w:pPr>
        <w:spacing w:after="80" w:line="240" w:lineRule="auto"/>
        <w:rPr>
          <w:rFonts w:ascii="Avenir Next LT Pro" w:hAnsi="Avenir Next LT Pro"/>
        </w:rPr>
      </w:pPr>
      <w:r>
        <w:rPr>
          <w:rFonts w:ascii="Avenir Next LT Pro" w:hAnsi="Avenir Next LT Pro"/>
          <w:b/>
          <w:bCs/>
          <w:color w:val="FF4637"/>
        </w:rPr>
        <w:t xml:space="preserve">Lead </w:t>
      </w:r>
      <w:r w:rsidRPr="00692B07">
        <w:rPr>
          <w:rFonts w:ascii="Avenir Next LT Pro" w:hAnsi="Avenir Next LT Pro"/>
          <w:b/>
          <w:bCs/>
          <w:color w:val="FF4637"/>
        </w:rPr>
        <w:t>Princip</w:t>
      </w:r>
      <w:r>
        <w:rPr>
          <w:rFonts w:ascii="Avenir Next LT Pro" w:hAnsi="Avenir Next LT Pro"/>
          <w:b/>
          <w:bCs/>
          <w:color w:val="FF4637"/>
        </w:rPr>
        <w:t>al</w:t>
      </w:r>
      <w:r w:rsidRPr="00692B07">
        <w:rPr>
          <w:rFonts w:ascii="Avenir Next LT Pro" w:hAnsi="Avenir Next LT Pro"/>
          <w:b/>
          <w:bCs/>
          <w:color w:val="FF4637"/>
        </w:rPr>
        <w:t xml:space="preserve"> Investigator</w:t>
      </w:r>
      <w:r>
        <w:rPr>
          <w:rFonts w:ascii="Avenir Next LT Pro" w:hAnsi="Avenir Next LT Pro"/>
          <w:b/>
          <w:bCs/>
          <w:color w:val="FF4637"/>
        </w:rPr>
        <w:t>(s)</w:t>
      </w:r>
      <w:r w:rsidRPr="00692B07">
        <w:rPr>
          <w:rFonts w:ascii="Avenir Next LT Pro" w:hAnsi="Avenir Next LT Pro"/>
          <w:b/>
          <w:bCs/>
          <w:color w:val="FF4637"/>
        </w:rPr>
        <w:t xml:space="preserve"> Name</w:t>
      </w:r>
      <w:r>
        <w:rPr>
          <w:rFonts w:ascii="Avenir Next LT Pro" w:hAnsi="Avenir Next LT Pro"/>
          <w:b/>
          <w:bCs/>
          <w:color w:val="FF4637"/>
        </w:rPr>
        <w:t>(s), Site, RPGA #</w:t>
      </w:r>
      <w:r w:rsidRPr="00692B07">
        <w:rPr>
          <w:rFonts w:ascii="Avenir Next LT Pro" w:hAnsi="Avenir Next LT Pro"/>
          <w:b/>
          <w:bCs/>
          <w:color w:val="FF4637"/>
        </w:rPr>
        <w:t>:</w:t>
      </w:r>
    </w:p>
    <w:p w:rsidRPr="00BE74DF" w:rsidR="007069E3" w:rsidP="00966CB5" w:rsidRDefault="007069E3" w14:paraId="6B58147D" w14:textId="77777777">
      <w:pPr>
        <w:spacing w:after="80" w:line="240" w:lineRule="auto"/>
        <w:rPr>
          <w:rFonts w:ascii="Avenir Next LT Pro" w:hAnsi="Avenir Next LT Pro"/>
          <w:lang w:val="en-CA"/>
        </w:rPr>
      </w:pPr>
    </w:p>
    <w:p w:rsidR="007069E3" w:rsidP="00966CB5" w:rsidRDefault="007069E3" w14:paraId="2D16E191" w14:textId="77777777">
      <w:pPr>
        <w:spacing w:after="80" w:line="240" w:lineRule="auto"/>
        <w:rPr>
          <w:rFonts w:ascii="Avenir Next LT Pro" w:hAnsi="Avenir Next LT Pro"/>
          <w:b/>
          <w:bCs/>
          <w:color w:val="FF4637"/>
        </w:rPr>
      </w:pPr>
      <w:r>
        <w:rPr>
          <w:rFonts w:ascii="Avenir Next LT Pro" w:hAnsi="Avenir Next LT Pro"/>
          <w:b/>
          <w:bCs/>
          <w:color w:val="FF4637"/>
        </w:rPr>
        <w:t>Collaborating Researcher Names, Sites, RPGA #s:</w:t>
      </w:r>
    </w:p>
    <w:p w:rsidRPr="00EC4A65" w:rsidR="007069E3" w:rsidP="00966CB5" w:rsidRDefault="007069E3" w14:paraId="01134667" w14:textId="77777777">
      <w:pPr>
        <w:spacing w:after="80" w:line="240" w:lineRule="auto"/>
        <w:rPr>
          <w:rFonts w:ascii="Avenir Next LT Pro" w:hAnsi="Avenir Next LT Pro"/>
          <w:lang w:val="en-CA"/>
        </w:rPr>
      </w:pPr>
    </w:p>
    <w:p w:rsidRPr="00F22955" w:rsidR="004C183F" w:rsidP="00966CB5" w:rsidRDefault="00B81A33" w14:paraId="2919C751" w14:textId="65132703">
      <w:pPr>
        <w:spacing w:after="80" w:line="240" w:lineRule="auto"/>
        <w:rPr>
          <w:rFonts w:ascii="Avenir Next LT Pro" w:hAnsi="Avenir Next LT Pro"/>
          <w:i/>
          <w:iCs/>
        </w:rPr>
      </w:pPr>
      <w:r w:rsidRPr="00856C67">
        <w:rPr>
          <w:rFonts w:ascii="Avenir Next LT Pro" w:hAnsi="Avenir Next LT Pro"/>
          <w:b/>
          <w:bCs/>
          <w:color w:val="FF4637"/>
        </w:rPr>
        <w:t xml:space="preserve">Period </w:t>
      </w:r>
      <w:r w:rsidRPr="00856C67" w:rsidR="00CC5B00">
        <w:rPr>
          <w:rFonts w:ascii="Avenir Next LT Pro" w:hAnsi="Avenir Next LT Pro"/>
          <w:b/>
          <w:bCs/>
          <w:color w:val="FF4637"/>
        </w:rPr>
        <w:t>C</w:t>
      </w:r>
      <w:r w:rsidRPr="00856C67">
        <w:rPr>
          <w:rFonts w:ascii="Avenir Next LT Pro" w:hAnsi="Avenir Next LT Pro"/>
          <w:b/>
          <w:bCs/>
          <w:color w:val="FF4637"/>
        </w:rPr>
        <w:t>overed</w:t>
      </w:r>
      <w:r w:rsidRPr="00856C67" w:rsidR="00856C67">
        <w:rPr>
          <w:rFonts w:ascii="Avenir Next LT Pro" w:hAnsi="Avenir Next LT Pro"/>
          <w:b/>
          <w:bCs/>
          <w:color w:val="FF4637"/>
        </w:rPr>
        <w:t xml:space="preserve"> (select one and complete years)</w:t>
      </w:r>
      <w:r w:rsidRPr="00856C67">
        <w:rPr>
          <w:rFonts w:ascii="Avenir Next LT Pro" w:hAnsi="Avenir Next LT Pro"/>
          <w:b/>
          <w:bCs/>
          <w:color w:val="FF4637"/>
        </w:rPr>
        <w:t>:</w:t>
      </w:r>
    </w:p>
    <w:p w:rsidRPr="00F22955" w:rsidR="00B81A33" w:rsidP="00966CB5" w:rsidRDefault="00B20299" w14:paraId="1D4FE209" w14:textId="77E56744">
      <w:pPr>
        <w:spacing w:after="80" w:line="240" w:lineRule="auto"/>
        <w:rPr>
          <w:rFonts w:ascii="Avenir Next LT Pro" w:hAnsi="Avenir Next LT Pro"/>
        </w:rPr>
      </w:pPr>
      <w:sdt>
        <w:sdtPr>
          <w:rPr>
            <w:rFonts w:ascii="Avenir Next LT Pro" w:hAnsi="Avenir Next LT Pro" w:eastAsia="MS Gothic"/>
          </w:rPr>
          <w:id w:val="151751203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2955" w:rsidR="004C183F">
            <w:rPr>
              <w:rFonts w:hint="eastAsia" w:ascii="MS Gothic" w:hAnsi="MS Gothic" w:eastAsia="MS Gothic"/>
            </w:rPr>
            <w:t>☐</w:t>
          </w:r>
        </w:sdtContent>
      </w:sdt>
      <w:r w:rsidRPr="00F22955" w:rsidR="004C183F">
        <w:rPr>
          <w:rFonts w:ascii="Avenir Next LT Pro" w:hAnsi="Avenir Next LT Pro" w:eastAsia="MS Gothic"/>
        </w:rPr>
        <w:t xml:space="preserve"> </w:t>
      </w:r>
      <w:r w:rsidRPr="00F22955" w:rsidR="6D4733A9">
        <w:rPr>
          <w:rFonts w:ascii="Avenir Next LT Pro" w:hAnsi="Avenir Next LT Pro"/>
        </w:rPr>
        <w:t xml:space="preserve">April </w:t>
      </w:r>
      <w:r w:rsidR="00EC4A65">
        <w:rPr>
          <w:rFonts w:ascii="Avenir Next LT Pro" w:hAnsi="Avenir Next LT Pro"/>
        </w:rPr>
        <w:t>1</w:t>
      </w:r>
      <w:r w:rsidRPr="00F22955" w:rsidR="6D4733A9">
        <w:rPr>
          <w:rFonts w:ascii="Avenir Next LT Pro" w:hAnsi="Avenir Next LT Pro"/>
        </w:rPr>
        <w:t>, 20</w:t>
      </w:r>
      <w:r w:rsidR="00856C67">
        <w:rPr>
          <w:rFonts w:ascii="Avenir Next LT Pro" w:hAnsi="Avenir Next LT Pro"/>
        </w:rPr>
        <w:t>XX</w:t>
      </w:r>
      <w:r w:rsidRPr="00F22955" w:rsidR="6D4733A9">
        <w:rPr>
          <w:rFonts w:ascii="Avenir Next LT Pro" w:hAnsi="Avenir Next LT Pro"/>
        </w:rPr>
        <w:t xml:space="preserve"> to September 30, 20</w:t>
      </w:r>
      <w:r w:rsidR="00856C67">
        <w:rPr>
          <w:rFonts w:ascii="Avenir Next LT Pro" w:hAnsi="Avenir Next LT Pro"/>
        </w:rPr>
        <w:t>XX</w:t>
      </w:r>
    </w:p>
    <w:p w:rsidRPr="00F22955" w:rsidR="15975B04" w:rsidP="00966CB5" w:rsidRDefault="00B20299" w14:paraId="6AC0388D" w14:textId="7051EE0E">
      <w:pPr>
        <w:spacing w:after="80" w:line="240" w:lineRule="auto"/>
        <w:rPr>
          <w:rFonts w:ascii="Avenir Next LT Pro" w:hAnsi="Avenir Next LT Pro"/>
          <w:i/>
          <w:iCs/>
        </w:rPr>
      </w:pPr>
      <w:sdt>
        <w:sdtPr>
          <w:rPr>
            <w:rFonts w:ascii="Avenir Next LT Pro" w:hAnsi="Avenir Next LT Pro" w:eastAsia="MS Gothic"/>
          </w:rPr>
          <w:id w:val="-1941984185"/>
          <w:placeholder>
            <w:docPart w:val="1883763EAFBC48E395A753FC5F5FDE6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2955" w:rsidR="004C183F">
            <w:rPr>
              <w:rFonts w:hint="eastAsia" w:ascii="MS Gothic" w:hAnsi="MS Gothic" w:eastAsia="MS Gothic"/>
            </w:rPr>
            <w:t>☐</w:t>
          </w:r>
        </w:sdtContent>
      </w:sdt>
      <w:r w:rsidRPr="00F22955" w:rsidR="004C183F">
        <w:rPr>
          <w:rFonts w:ascii="Avenir Next LT Pro" w:hAnsi="Avenir Next LT Pro" w:eastAsia="MS Gothic"/>
        </w:rPr>
        <w:t xml:space="preserve"> </w:t>
      </w:r>
      <w:r w:rsidRPr="00F22955" w:rsidR="15975B04">
        <w:rPr>
          <w:rFonts w:ascii="Avenir Next LT Pro" w:hAnsi="Avenir Next LT Pro"/>
        </w:rPr>
        <w:t>October 1, 20</w:t>
      </w:r>
      <w:r w:rsidR="00856C67">
        <w:rPr>
          <w:rFonts w:ascii="Avenir Next LT Pro" w:hAnsi="Avenir Next LT Pro"/>
        </w:rPr>
        <w:t>XX</w:t>
      </w:r>
      <w:r w:rsidRPr="00F22955" w:rsidR="15975B04">
        <w:rPr>
          <w:rFonts w:ascii="Avenir Next LT Pro" w:hAnsi="Avenir Next LT Pro"/>
        </w:rPr>
        <w:t xml:space="preserve"> to </w:t>
      </w:r>
      <w:r w:rsidRPr="00F22955" w:rsidR="004C183F">
        <w:rPr>
          <w:rFonts w:ascii="Avenir Next LT Pro" w:hAnsi="Avenir Next LT Pro"/>
        </w:rPr>
        <w:t>March 31</w:t>
      </w:r>
      <w:r w:rsidRPr="00F22955" w:rsidR="15975B04">
        <w:rPr>
          <w:rFonts w:ascii="Avenir Next LT Pro" w:hAnsi="Avenir Next LT Pro"/>
        </w:rPr>
        <w:t>, 20</w:t>
      </w:r>
      <w:r w:rsidR="00856C67">
        <w:rPr>
          <w:rFonts w:ascii="Avenir Next LT Pro" w:hAnsi="Avenir Next LT Pro"/>
        </w:rPr>
        <w:t>XX</w:t>
      </w:r>
    </w:p>
    <w:p w:rsidRPr="00F22955" w:rsidR="004B10B9" w:rsidP="00966CB5" w:rsidRDefault="00B81A33" w14:paraId="1C9F34C2" w14:textId="19938C1B">
      <w:pPr>
        <w:spacing w:after="80" w:line="240" w:lineRule="auto"/>
        <w:rPr>
          <w:rFonts w:ascii="Avenir Next LT Pro" w:hAnsi="Avenir Next LT Pro"/>
        </w:rPr>
      </w:pPr>
      <w:r w:rsidRPr="00856C67">
        <w:rPr>
          <w:rFonts w:ascii="Avenir Next LT Pro" w:hAnsi="Avenir Next LT Pro"/>
          <w:b/>
          <w:iCs/>
          <w:color w:val="FF4637"/>
        </w:rPr>
        <w:t xml:space="preserve">Report </w:t>
      </w:r>
      <w:r w:rsidR="00856C67">
        <w:rPr>
          <w:rFonts w:ascii="Avenir Next LT Pro" w:hAnsi="Avenir Next LT Pro"/>
          <w:b/>
          <w:iCs/>
          <w:color w:val="FF4637"/>
        </w:rPr>
        <w:t>S</w:t>
      </w:r>
      <w:r w:rsidRPr="00856C67">
        <w:rPr>
          <w:rFonts w:ascii="Avenir Next LT Pro" w:hAnsi="Avenir Next LT Pro"/>
          <w:b/>
          <w:iCs/>
          <w:color w:val="FF4637"/>
        </w:rPr>
        <w:t xml:space="preserve">ubmitted </w:t>
      </w:r>
      <w:r w:rsidR="00856C67">
        <w:rPr>
          <w:rFonts w:ascii="Avenir Next LT Pro" w:hAnsi="Avenir Next LT Pro"/>
          <w:b/>
          <w:iCs/>
          <w:color w:val="FF4637"/>
        </w:rPr>
        <w:t>B</w:t>
      </w:r>
      <w:r w:rsidRPr="00856C67">
        <w:rPr>
          <w:rFonts w:ascii="Avenir Next LT Pro" w:hAnsi="Avenir Next LT Pro"/>
          <w:b/>
          <w:iCs/>
          <w:color w:val="FF4637"/>
        </w:rPr>
        <w:t>y:</w:t>
      </w:r>
      <w:r w:rsidRPr="00F22955" w:rsidR="004B10B9">
        <w:rPr>
          <w:rFonts w:ascii="Avenir Next LT Pro" w:hAnsi="Avenir Next LT Pro"/>
        </w:rPr>
        <w:t xml:space="preserve"> </w:t>
      </w:r>
      <w:r w:rsidR="00856C67">
        <w:rPr>
          <w:rFonts w:ascii="Avenir Next LT Pro" w:hAnsi="Avenir Next LT Pro"/>
        </w:rPr>
        <w:t>Name, Email Address</w:t>
      </w:r>
    </w:p>
    <w:p w:rsidR="00A135D0" w:rsidP="00966CB5" w:rsidRDefault="00A135D0" w14:paraId="7A8AEA97" w14:textId="77777777">
      <w:pPr>
        <w:spacing w:after="80" w:line="240" w:lineRule="auto"/>
        <w:rPr>
          <w:rFonts w:ascii="Avenir Next LT Pro" w:hAnsi="Avenir Next LT Pro"/>
        </w:rPr>
      </w:pPr>
    </w:p>
    <w:tbl>
      <w:tblPr>
        <w:tblStyle w:val="TableGrid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0"/>
      </w:tblGrid>
      <w:tr w:rsidR="00091DA6" w:rsidTr="00091DA6" w14:paraId="0A0FCC5A" w14:textId="77777777">
        <w:tc>
          <w:tcPr>
            <w:tcW w:w="9350" w:type="dxa"/>
            <w:shd w:val="clear" w:color="auto" w:fill="FF4637"/>
          </w:tcPr>
          <w:p w:rsidRPr="00091DA6" w:rsidR="00091DA6" w:rsidP="00966CB5" w:rsidRDefault="00091DA6" w14:paraId="6D199902" w14:textId="1B561458">
            <w:pPr>
              <w:spacing w:after="80" w:line="240" w:lineRule="auto"/>
              <w:jc w:val="both"/>
              <w:rPr>
                <w:rFonts w:ascii="Avenir Next LT Pro" w:hAnsi="Avenir Next LT Pro"/>
                <w:iCs/>
                <w:color w:val="FFFFFF" w:themeColor="background1"/>
              </w:rPr>
            </w:pPr>
            <w:r w:rsidRPr="00091DA6">
              <w:rPr>
                <w:rFonts w:ascii="Avenir Next LT Pro" w:hAnsi="Avenir Next LT Pro"/>
                <w:b/>
                <w:iCs/>
                <w:color w:val="FFFFFF" w:themeColor="background1"/>
              </w:rPr>
              <w:t>Highlights</w:t>
            </w:r>
            <w:r w:rsidRPr="00091DA6">
              <w:rPr>
                <w:rFonts w:ascii="Avenir Next LT Pro" w:hAnsi="Avenir Next LT Pro"/>
                <w:iCs/>
                <w:color w:val="FFFFFF" w:themeColor="background1"/>
              </w:rPr>
              <w:t xml:space="preserve"> </w:t>
            </w:r>
          </w:p>
        </w:tc>
      </w:tr>
      <w:tr w:rsidR="00091DA6" w:rsidTr="00467F7F" w14:paraId="1D77661A" w14:textId="77777777">
        <w:tc>
          <w:tcPr>
            <w:tcW w:w="9350" w:type="dxa"/>
            <w:shd w:val="clear" w:color="auto" w:fill="E7E6E6" w:themeFill="background2"/>
          </w:tcPr>
          <w:p w:rsidR="00091DA6" w:rsidP="00966CB5" w:rsidRDefault="00091DA6" w14:paraId="1B1F5E75" w14:textId="7E9CD7D8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 w:rsidRPr="00A56772">
              <w:rPr>
                <w:rFonts w:ascii="Avenir Next LT Pro" w:hAnsi="Avenir Next LT Pro"/>
              </w:rPr>
              <w:t xml:space="preserve">Using bullet points, </w:t>
            </w:r>
            <w:r w:rsidR="00F805F1">
              <w:rPr>
                <w:rFonts w:ascii="Avenir Next LT Pro" w:hAnsi="Avenir Next LT Pro"/>
              </w:rPr>
              <w:t>list</w:t>
            </w:r>
            <w:r w:rsidRPr="00A56772">
              <w:rPr>
                <w:rFonts w:ascii="Avenir Next LT Pro" w:hAnsi="Avenir Next LT Pro"/>
              </w:rPr>
              <w:t xml:space="preserve"> major achievements </w:t>
            </w:r>
            <w:r w:rsidR="00014023">
              <w:rPr>
                <w:rFonts w:ascii="Avenir Next LT Pro" w:hAnsi="Avenir Next LT Pro"/>
              </w:rPr>
              <w:t xml:space="preserve">made </w:t>
            </w:r>
            <w:r w:rsidRPr="00A56772">
              <w:rPr>
                <w:rFonts w:ascii="Avenir Next LT Pro" w:hAnsi="Avenir Next LT Pro"/>
              </w:rPr>
              <w:t>during th</w:t>
            </w:r>
            <w:r w:rsidR="00FC5940">
              <w:rPr>
                <w:rFonts w:ascii="Avenir Next LT Pro" w:hAnsi="Avenir Next LT Pro"/>
              </w:rPr>
              <w:t>e</w:t>
            </w:r>
            <w:r w:rsidRPr="00A56772">
              <w:rPr>
                <w:rFonts w:ascii="Avenir Next LT Pro" w:hAnsi="Avenir Next LT Pro"/>
              </w:rPr>
              <w:t xml:space="preserve"> reporting period</w:t>
            </w:r>
            <w:r w:rsidR="00395454">
              <w:rPr>
                <w:rFonts w:ascii="Avenir Next LT Pro" w:hAnsi="Avenir Next LT Pro"/>
              </w:rPr>
              <w:t>.</w:t>
            </w:r>
            <w:r w:rsidR="00A65FE4">
              <w:rPr>
                <w:rFonts w:ascii="Avenir Next LT Pro" w:hAnsi="Avenir Next LT Pro"/>
              </w:rPr>
              <w:t xml:space="preserve"> </w:t>
            </w:r>
            <w:r w:rsidR="00B85477">
              <w:rPr>
                <w:rFonts w:ascii="Avenir Next LT Pro" w:hAnsi="Avenir Next LT Pro"/>
              </w:rPr>
              <w:t>I</w:t>
            </w:r>
            <w:r w:rsidRPr="00A65FE4" w:rsidR="00A65FE4">
              <w:rPr>
                <w:rFonts w:ascii="Avenir Next LT Pro" w:hAnsi="Avenir Next LT Pro"/>
              </w:rPr>
              <w:t>nclude updates on work supported by strengthened infrastructure and the development of governance structures.</w:t>
            </w:r>
          </w:p>
        </w:tc>
      </w:tr>
      <w:tr w:rsidR="00467F7F" w:rsidTr="00091DA6" w14:paraId="422FD9CC" w14:textId="77777777">
        <w:tc>
          <w:tcPr>
            <w:tcW w:w="9350" w:type="dxa"/>
          </w:tcPr>
          <w:p w:rsidRPr="00467F7F" w:rsidR="00467F7F" w:rsidP="00966CB5" w:rsidRDefault="00467F7F" w14:paraId="62827783" w14:textId="03D98AB5">
            <w:pPr>
              <w:pStyle w:val="ListParagraph"/>
              <w:numPr>
                <w:ilvl w:val="0"/>
                <w:numId w:val="5"/>
              </w:numPr>
              <w:spacing w:after="8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Insert text here.</w:t>
            </w:r>
          </w:p>
        </w:tc>
      </w:tr>
    </w:tbl>
    <w:p w:rsidR="002947B3" w:rsidP="00966CB5" w:rsidRDefault="002947B3" w14:paraId="578F08DB" w14:textId="77777777">
      <w:pPr>
        <w:spacing w:after="80" w:line="240" w:lineRule="auto"/>
        <w:jc w:val="both"/>
        <w:rPr>
          <w:rFonts w:ascii="Avenir Next LT Pro" w:hAnsi="Avenir Next LT Pro"/>
          <w:noProof/>
          <w:sz w:val="20"/>
          <w:szCs w:val="20"/>
        </w:rPr>
      </w:pPr>
    </w:p>
    <w:tbl>
      <w:tblPr>
        <w:tblStyle w:val="TableGrid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4"/>
        <w:gridCol w:w="3146"/>
        <w:gridCol w:w="3360"/>
        <w:gridCol w:w="995"/>
        <w:gridCol w:w="1345"/>
      </w:tblGrid>
      <w:tr w:rsidR="00BC1777" w14:paraId="32443412" w14:textId="77777777">
        <w:tc>
          <w:tcPr>
            <w:tcW w:w="9350" w:type="dxa"/>
            <w:gridSpan w:val="5"/>
            <w:shd w:val="clear" w:color="auto" w:fill="FF4637"/>
          </w:tcPr>
          <w:p w:rsidRPr="00BC1777" w:rsidR="00BC1777" w:rsidP="00966CB5" w:rsidRDefault="00BC1777" w14:paraId="2F001C23" w14:textId="570A4451">
            <w:pPr>
              <w:spacing w:after="80" w:line="240" w:lineRule="auto"/>
              <w:jc w:val="both"/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</w:pPr>
            <w:r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  <w:t>Project Goals, Objectives &amp; Milestones</w:t>
            </w:r>
          </w:p>
        </w:tc>
      </w:tr>
      <w:tr w:rsidR="00BC1777" w:rsidTr="00200F25" w14:paraId="5B7A366B" w14:textId="77777777">
        <w:tc>
          <w:tcPr>
            <w:tcW w:w="9350" w:type="dxa"/>
            <w:gridSpan w:val="5"/>
            <w:shd w:val="clear" w:color="auto" w:fill="E7E6E6" w:themeFill="background2"/>
          </w:tcPr>
          <w:p w:rsidR="00575DF2" w:rsidP="00966CB5" w:rsidRDefault="00200F25" w14:paraId="7D8E69B5" w14:textId="2123100E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Provide updates on </w:t>
            </w:r>
            <w:r w:rsidRPr="00F22955" w:rsidR="00BC1777">
              <w:rPr>
                <w:rFonts w:ascii="Avenir Next LT Pro" w:hAnsi="Avenir Next LT Pro"/>
              </w:rPr>
              <w:t>the</w:t>
            </w:r>
            <w:r>
              <w:rPr>
                <w:rFonts w:ascii="Avenir Next LT Pro" w:hAnsi="Avenir Next LT Pro"/>
              </w:rPr>
              <w:t xml:space="preserve"> activities and</w:t>
            </w:r>
            <w:r w:rsidRPr="00F22955" w:rsidR="00BC1777">
              <w:rPr>
                <w:rFonts w:ascii="Avenir Next LT Pro" w:hAnsi="Avenir Next LT Pro"/>
              </w:rPr>
              <w:t xml:space="preserve"> deliverables</w:t>
            </w:r>
            <w:r>
              <w:rPr>
                <w:rFonts w:ascii="Avenir Next LT Pro" w:hAnsi="Avenir Next LT Pro"/>
              </w:rPr>
              <w:t>/outcomes</w:t>
            </w:r>
            <w:r w:rsidRPr="00F22955" w:rsidR="00BC1777">
              <w:rPr>
                <w:rFonts w:ascii="Avenir Next LT Pro" w:hAnsi="Avenir Next LT Pro"/>
              </w:rPr>
              <w:t xml:space="preserve"> set in </w:t>
            </w:r>
            <w:r>
              <w:rPr>
                <w:rFonts w:ascii="Avenir Next LT Pro" w:hAnsi="Avenir Next LT Pro"/>
              </w:rPr>
              <w:t>the</w:t>
            </w:r>
            <w:r w:rsidRPr="00F22955" w:rsidR="00BC1777">
              <w:rPr>
                <w:rFonts w:ascii="Avenir Next LT Pro" w:hAnsi="Avenir Next LT Pro"/>
              </w:rPr>
              <w:t xml:space="preserve"> Research Project Grant Agreement (RPGA).</w:t>
            </w:r>
            <w:r w:rsidR="00E63551">
              <w:rPr>
                <w:rFonts w:ascii="Avenir Next LT Pro" w:hAnsi="Avenir Next LT Pro"/>
              </w:rPr>
              <w:t xml:space="preserve"> Add rows as needed.</w:t>
            </w:r>
          </w:p>
        </w:tc>
      </w:tr>
      <w:tr w:rsidR="00200F25" w:rsidTr="00E63551" w14:paraId="570F30B9" w14:textId="77777777">
        <w:tc>
          <w:tcPr>
            <w:tcW w:w="504" w:type="dxa"/>
            <w:shd w:val="clear" w:color="auto" w:fill="FF4637"/>
          </w:tcPr>
          <w:p w:rsidRPr="00200F25" w:rsidR="00200F25" w:rsidP="00966CB5" w:rsidRDefault="00200F25" w14:paraId="69E97F1A" w14:textId="77777777">
            <w:pPr>
              <w:spacing w:after="80" w:line="240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3146" w:type="dxa"/>
            <w:shd w:val="clear" w:color="auto" w:fill="FF4637"/>
          </w:tcPr>
          <w:p w:rsidRPr="00200F25" w:rsidR="00200F25" w:rsidP="00966CB5" w:rsidRDefault="00200F25" w14:paraId="3DBE013B" w14:textId="69B436A6">
            <w:pPr>
              <w:spacing w:after="80" w:line="240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200F25"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  <w:t>Activity</w:t>
            </w:r>
          </w:p>
        </w:tc>
        <w:tc>
          <w:tcPr>
            <w:tcW w:w="3360" w:type="dxa"/>
            <w:shd w:val="clear" w:color="auto" w:fill="FF4637"/>
          </w:tcPr>
          <w:p w:rsidRPr="00200F25" w:rsidR="00200F25" w:rsidP="00966CB5" w:rsidRDefault="00200F25" w14:paraId="3D4206C8" w14:textId="41A16CF9">
            <w:pPr>
              <w:spacing w:after="80" w:line="240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200F25"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  <w:t>Deliverable/Outcome</w:t>
            </w:r>
          </w:p>
        </w:tc>
        <w:tc>
          <w:tcPr>
            <w:tcW w:w="995" w:type="dxa"/>
            <w:shd w:val="clear" w:color="auto" w:fill="FF4637"/>
          </w:tcPr>
          <w:p w:rsidRPr="00200F25" w:rsidR="00200F25" w:rsidP="00966CB5" w:rsidRDefault="00200F25" w14:paraId="290AF209" w14:textId="68DE7129">
            <w:pPr>
              <w:spacing w:after="80" w:line="240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200F25"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  <w:t>Ongoing (Y/N)</w:t>
            </w:r>
          </w:p>
        </w:tc>
        <w:tc>
          <w:tcPr>
            <w:tcW w:w="1345" w:type="dxa"/>
            <w:shd w:val="clear" w:color="auto" w:fill="FF4637"/>
          </w:tcPr>
          <w:p w:rsidRPr="00200F25" w:rsidR="00200F25" w:rsidP="00966CB5" w:rsidRDefault="00200F25" w14:paraId="54E101CE" w14:textId="2768E180">
            <w:pPr>
              <w:spacing w:after="80" w:line="240" w:lineRule="auto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200F25">
              <w:rPr>
                <w:rFonts w:ascii="Avenir Next LT Pro" w:hAnsi="Avenir Next LT Pro"/>
                <w:b/>
                <w:bCs/>
                <w:color w:val="FFFFFF" w:themeColor="background1"/>
                <w:sz w:val="18"/>
                <w:szCs w:val="18"/>
              </w:rPr>
              <w:t>Date Completed</w:t>
            </w:r>
          </w:p>
        </w:tc>
      </w:tr>
      <w:tr w:rsidR="00200F25" w:rsidTr="00E63551" w14:paraId="686114E8" w14:textId="77777777">
        <w:tc>
          <w:tcPr>
            <w:tcW w:w="504" w:type="dxa"/>
            <w:shd w:val="clear" w:color="auto" w:fill="auto"/>
          </w:tcPr>
          <w:p w:rsidRPr="00300242" w:rsidR="00200F25" w:rsidP="00966CB5" w:rsidRDefault="00300242" w14:paraId="4F920237" w14:textId="3F5CAFD3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  <w:r w:rsidRPr="00300242">
              <w:rPr>
                <w:rFonts w:ascii="Avenir Next LT Pro" w:hAnsi="Avenir Next LT Pro"/>
                <w:sz w:val="18"/>
                <w:szCs w:val="18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Pr="00300242" w:rsidR="00200F25" w:rsidP="00966CB5" w:rsidRDefault="00200F25" w14:paraId="2F6BCE86" w14:textId="4BB30162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</w:tcPr>
          <w:p w:rsidRPr="00300242" w:rsidR="00200F25" w:rsidP="00966CB5" w:rsidRDefault="00200F25" w14:paraId="55DEBCA6" w14:textId="2E4807E2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Pr="00300242" w:rsidR="00200F25" w:rsidP="00966CB5" w:rsidRDefault="00200F25" w14:paraId="5CF82191" w14:textId="6BE42343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</w:tcPr>
          <w:p w:rsidRPr="00300242" w:rsidR="00200F25" w:rsidP="00966CB5" w:rsidRDefault="00200F25" w14:paraId="362C9BC8" w14:textId="494EBDE8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</w:tr>
      <w:tr w:rsidR="00300242" w:rsidTr="00E63551" w14:paraId="78D7A275" w14:textId="77777777">
        <w:tc>
          <w:tcPr>
            <w:tcW w:w="504" w:type="dxa"/>
            <w:shd w:val="clear" w:color="auto" w:fill="auto"/>
          </w:tcPr>
          <w:p w:rsidRPr="00300242" w:rsidR="00300242" w:rsidP="00966CB5" w:rsidRDefault="00300242" w14:paraId="0C65E970" w14:textId="0380602A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2</w:t>
            </w:r>
          </w:p>
        </w:tc>
        <w:tc>
          <w:tcPr>
            <w:tcW w:w="3146" w:type="dxa"/>
            <w:shd w:val="clear" w:color="auto" w:fill="auto"/>
          </w:tcPr>
          <w:p w:rsidRPr="00300242" w:rsidR="00300242" w:rsidP="00966CB5" w:rsidRDefault="00300242" w14:paraId="3CB935C5" w14:textId="77777777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</w:tcPr>
          <w:p w:rsidRPr="00300242" w:rsidR="00300242" w:rsidP="00966CB5" w:rsidRDefault="00300242" w14:paraId="2850965E" w14:textId="77777777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Pr="00300242" w:rsidR="00300242" w:rsidP="00966CB5" w:rsidRDefault="00300242" w14:paraId="36A558C9" w14:textId="77777777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</w:tcPr>
          <w:p w:rsidRPr="00300242" w:rsidR="00300242" w:rsidP="00966CB5" w:rsidRDefault="00300242" w14:paraId="004BD92F" w14:textId="77777777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</w:tr>
      <w:tr w:rsidR="00300242" w:rsidTr="00E63551" w14:paraId="56E0D7B0" w14:textId="77777777">
        <w:tc>
          <w:tcPr>
            <w:tcW w:w="504" w:type="dxa"/>
            <w:shd w:val="clear" w:color="auto" w:fill="auto"/>
          </w:tcPr>
          <w:p w:rsidR="00300242" w:rsidP="00966CB5" w:rsidRDefault="00300242" w14:paraId="13EFA79E" w14:textId="0ABF711A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3</w:t>
            </w:r>
          </w:p>
        </w:tc>
        <w:tc>
          <w:tcPr>
            <w:tcW w:w="3146" w:type="dxa"/>
            <w:shd w:val="clear" w:color="auto" w:fill="auto"/>
          </w:tcPr>
          <w:p w:rsidRPr="00300242" w:rsidR="00300242" w:rsidP="00966CB5" w:rsidRDefault="00300242" w14:paraId="6BFE07AD" w14:textId="77777777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</w:tcPr>
          <w:p w:rsidRPr="00300242" w:rsidR="00300242" w:rsidP="00966CB5" w:rsidRDefault="00300242" w14:paraId="0B79694B" w14:textId="77777777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:rsidRPr="00300242" w:rsidR="00300242" w:rsidP="00966CB5" w:rsidRDefault="00300242" w14:paraId="4BC91605" w14:textId="77777777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1345" w:type="dxa"/>
            <w:shd w:val="clear" w:color="auto" w:fill="auto"/>
          </w:tcPr>
          <w:p w:rsidRPr="00300242" w:rsidR="00300242" w:rsidP="00966CB5" w:rsidRDefault="00300242" w14:paraId="7C5EAB5C" w14:textId="77777777">
            <w:pPr>
              <w:spacing w:after="80" w:line="240" w:lineRule="auto"/>
              <w:rPr>
                <w:rFonts w:ascii="Avenir Next LT Pro" w:hAnsi="Avenir Next LT Pro"/>
                <w:sz w:val="18"/>
                <w:szCs w:val="18"/>
              </w:rPr>
            </w:pPr>
          </w:p>
        </w:tc>
      </w:tr>
      <w:tr w:rsidR="00E63551" w:rsidTr="0090554F" w14:paraId="11E7FB86" w14:textId="77777777">
        <w:tc>
          <w:tcPr>
            <w:tcW w:w="9350" w:type="dxa"/>
            <w:gridSpan w:val="5"/>
            <w:shd w:val="clear" w:color="auto" w:fill="auto"/>
          </w:tcPr>
          <w:p w:rsidRPr="000F10F3" w:rsidR="00E63551" w:rsidP="00966CB5" w:rsidRDefault="000F10F3" w14:paraId="033E8E5B" w14:textId="5FE0A544">
            <w:pPr>
              <w:spacing w:after="8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Insert comments here.</w:t>
            </w:r>
          </w:p>
        </w:tc>
      </w:tr>
      <w:tr w:rsidR="000F10F3" w:rsidTr="001D001C" w14:paraId="18F2E4F3" w14:textId="77777777">
        <w:tc>
          <w:tcPr>
            <w:tcW w:w="9350" w:type="dxa"/>
            <w:gridSpan w:val="5"/>
            <w:shd w:val="clear" w:color="auto" w:fill="E7E6E6" w:themeFill="background2"/>
          </w:tcPr>
          <w:p w:rsidR="000F10F3" w:rsidP="00966CB5" w:rsidRDefault="001D61F8" w14:paraId="1DFD4954" w14:textId="786B3148">
            <w:pPr>
              <w:spacing w:after="8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 xml:space="preserve">Describe any barriers to progress on RPGA activities, including </w:t>
            </w:r>
            <w:r w:rsidR="001D001C">
              <w:rPr>
                <w:rFonts w:ascii="Avenir Next LT Pro" w:hAnsi="Avenir Next LT Pro"/>
              </w:rPr>
              <w:t>policies or strategies discussed and the outcomes.</w:t>
            </w:r>
          </w:p>
        </w:tc>
      </w:tr>
      <w:tr w:rsidR="000F10F3" w:rsidTr="0090554F" w14:paraId="4E5381F9" w14:textId="77777777">
        <w:tc>
          <w:tcPr>
            <w:tcW w:w="9350" w:type="dxa"/>
            <w:gridSpan w:val="5"/>
            <w:shd w:val="clear" w:color="auto" w:fill="auto"/>
          </w:tcPr>
          <w:p w:rsidR="000F10F3" w:rsidP="00966CB5" w:rsidRDefault="00BF6A6F" w14:paraId="4B63CA44" w14:textId="18CD7BC5">
            <w:pPr>
              <w:spacing w:after="8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Insert text here.</w:t>
            </w:r>
          </w:p>
        </w:tc>
      </w:tr>
    </w:tbl>
    <w:p w:rsidR="00005C6B" w:rsidP="00966CB5" w:rsidRDefault="00005C6B" w14:paraId="2DE0EDD7" w14:textId="77777777">
      <w:pPr>
        <w:spacing w:after="80" w:line="240" w:lineRule="auto"/>
        <w:jc w:val="both"/>
        <w:rPr>
          <w:rFonts w:ascii="Avenir Next LT Pro" w:hAnsi="Avenir Next LT Pro"/>
        </w:rPr>
      </w:pPr>
    </w:p>
    <w:tbl>
      <w:tblPr>
        <w:tblStyle w:val="TableGrid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0"/>
      </w:tblGrid>
      <w:tr w:rsidR="00D27370" w:rsidTr="699E01DE" w14:paraId="1A5611DA" w14:textId="77777777">
        <w:tc>
          <w:tcPr>
            <w:tcW w:w="9350" w:type="dxa"/>
            <w:shd w:val="clear" w:color="auto" w:fill="FF4637"/>
            <w:tcMar/>
          </w:tcPr>
          <w:p w:rsidRPr="00BC1777" w:rsidR="00D27370" w:rsidP="00966CB5" w:rsidRDefault="00D27370" w14:paraId="5EC3D883" w14:textId="77777777">
            <w:pPr>
              <w:spacing w:after="80" w:line="240" w:lineRule="auto"/>
              <w:jc w:val="both"/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</w:pPr>
            <w:r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  <w:t>Success &amp; Impact Stories</w:t>
            </w:r>
          </w:p>
        </w:tc>
      </w:tr>
      <w:tr w:rsidR="00D27370" w:rsidTr="699E01DE" w14:paraId="20C6D3DA" w14:textId="77777777">
        <w:tc>
          <w:tcPr>
            <w:tcW w:w="9350" w:type="dxa"/>
            <w:shd w:val="clear" w:color="auto" w:fill="E7E6E6" w:themeFill="background2"/>
            <w:tcMar/>
          </w:tcPr>
          <w:p w:rsidR="00D27370" w:rsidP="699E01DE" w:rsidRDefault="00D27370" w14:noSpellErr="1" w14:paraId="3345C0AB" w14:textId="267D6AD6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 w:rsidRPr="699E01DE" w:rsidR="00D27370">
              <w:rPr>
                <w:rFonts w:ascii="Avenir Next LT Pro" w:hAnsi="Avenir Next LT Pro"/>
              </w:rPr>
              <w:t>Please share success and impact stories, including on collaboration, data sharing, patient outcomes, etc.</w:t>
            </w:r>
          </w:p>
          <w:p w:rsidR="00D27370" w:rsidP="699E01DE" w:rsidRDefault="00D27370" w14:paraId="72F7A020" w14:textId="4122942B">
            <w:pPr>
              <w:spacing w:after="80" w:line="240" w:lineRule="auto"/>
              <w:jc w:val="both"/>
              <w:rPr>
                <w:rFonts w:ascii="Avenir Next LT Pro" w:hAnsi="Avenir Next LT Pro" w:eastAsia="Avenir Next LT Pro" w:cs="Avenir Next LT Pro"/>
                <w:noProof w:val="0"/>
                <w:sz w:val="22"/>
                <w:szCs w:val="22"/>
                <w:lang w:val="en-US"/>
              </w:rPr>
            </w:pPr>
            <w:r w:rsidRPr="699E01DE" w:rsidR="480BA9AB">
              <w:rPr>
                <w:rFonts w:ascii="Avenir Next LT Pro" w:hAnsi="Avenir Next LT Pro" w:eastAsia="Avenir Next LT Pro" w:cs="Avenir Next LT Pr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If your project involves patients and any of them are</w:t>
            </w:r>
            <w:r w:rsidRPr="699E01DE" w:rsidR="480BA9AB">
              <w:rPr>
                <w:rFonts w:ascii="Avenir Next LT Pro" w:hAnsi="Avenir Next LT Pro" w:eastAsia="Avenir Next LT Pro" w:cs="Avenir Next LT Pr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interested in sharing their</w:t>
            </w:r>
            <w:r w:rsidRPr="699E01DE" w:rsidR="480BA9AB">
              <w:rPr>
                <w:rFonts w:ascii="Avenir Next LT Pro" w:hAnsi="Avenir Next LT Pro" w:eastAsia="Avenir Next LT Pro" w:cs="Avenir Next LT Pr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699E01DE" w:rsidR="480BA9AB">
              <w:rPr>
                <w:rFonts w:ascii="Avenir Next LT Pro" w:hAnsi="Avenir Next LT Pro" w:eastAsia="Avenir Next LT Pro" w:cs="Avenir Next LT Pr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experience </w:t>
            </w:r>
            <w:r w:rsidRPr="699E01DE" w:rsidR="480BA9AB">
              <w:rPr>
                <w:rFonts w:ascii="Avenir Next LT Pro" w:hAnsi="Avenir Next LT Pro" w:eastAsia="Avenir Next LT Pro" w:cs="Avenir Next LT Pr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participating</w:t>
            </w:r>
            <w:r w:rsidRPr="699E01DE" w:rsidR="480BA9AB">
              <w:rPr>
                <w:rFonts w:ascii="Avenir Next LT Pro" w:hAnsi="Avenir Next LT Pro" w:eastAsia="Avenir Next LT Pro" w:cs="Avenir Next LT Pr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in your research project </w:t>
            </w:r>
            <w:r w:rsidRPr="699E01DE" w:rsidR="7E0D3B01">
              <w:rPr>
                <w:rFonts w:ascii="Avenir Next LT Pro" w:hAnsi="Avenir Next LT Pro" w:eastAsia="Avenir Next LT Pro" w:cs="Avenir Next LT Pr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(</w:t>
            </w:r>
            <w:r w:rsidRPr="699E01DE" w:rsidR="480BA9AB">
              <w:rPr>
                <w:rFonts w:ascii="Avenir Next LT Pro" w:hAnsi="Avenir Next LT Pro" w:eastAsia="Avenir Next LT Pro" w:cs="Avenir Next LT Pr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in writing or </w:t>
            </w:r>
            <w:r w:rsidRPr="699E01DE" w:rsidR="480BA9AB">
              <w:rPr>
                <w:rFonts w:ascii="Avenir Next LT Pro" w:hAnsi="Avenir Next LT Pro" w:eastAsia="Avenir Next LT Pro" w:cs="Avenir Next LT Pr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other</w:t>
            </w:r>
            <w:r w:rsidRPr="699E01DE" w:rsidR="480BA9AB">
              <w:rPr>
                <w:rFonts w:ascii="Avenir Next LT Pro" w:hAnsi="Avenir Next LT Pro" w:eastAsia="Avenir Next LT Pro" w:cs="Avenir Next LT Pr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format), please include a note here or contact V</w:t>
            </w:r>
            <w:r w:rsidRPr="699E01DE" w:rsidR="480BA9AB">
              <w:rPr>
                <w:rFonts w:ascii="Avenir Next LT Pro" w:hAnsi="Avenir Next LT Pro" w:eastAsia="Avenir Next LT Pro" w:cs="Avenir Next LT Pr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CA"/>
              </w:rPr>
              <w:t>éronique</w:t>
            </w:r>
            <w:r w:rsidRPr="699E01DE" w:rsidR="480BA9AB">
              <w:rPr>
                <w:rFonts w:ascii="Avenir Next LT Pro" w:hAnsi="Avenir Next LT Pro" w:eastAsia="Avenir Next LT Pro" w:cs="Avenir Next LT Pr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CA"/>
              </w:rPr>
              <w:t xml:space="preserve"> LeBlanc (</w:t>
            </w:r>
            <w:hyperlink r:id="R437bd96922374ef7">
              <w:r w:rsidRPr="699E01DE" w:rsidR="480BA9AB">
                <w:rPr>
                  <w:rStyle w:val="Hyperlink"/>
                  <w:rFonts w:ascii="Avenir Next LT Pro" w:hAnsi="Avenir Next LT Pro" w:eastAsia="Avenir Next LT Pro" w:cs="Avenir Next LT Pro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en-CA"/>
                </w:rPr>
                <w:t>vleblanc@tfri.ca</w:t>
              </w:r>
            </w:hyperlink>
            <w:r w:rsidRPr="699E01DE" w:rsidR="480BA9AB">
              <w:rPr>
                <w:rFonts w:ascii="Avenir Next LT Pro" w:hAnsi="Avenir Next LT Pro" w:eastAsia="Avenir Next LT Pro" w:cs="Avenir Next LT Pro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CA"/>
              </w:rPr>
              <w:t>) directly.</w:t>
            </w:r>
          </w:p>
        </w:tc>
      </w:tr>
      <w:tr w:rsidR="00D27370" w:rsidTr="699E01DE" w14:paraId="2D49BD30" w14:textId="77777777">
        <w:tc>
          <w:tcPr>
            <w:tcW w:w="9350" w:type="dxa"/>
            <w:tcMar/>
          </w:tcPr>
          <w:p w:rsidRPr="6EBD815D" w:rsidR="00D27370" w:rsidP="00966CB5" w:rsidRDefault="00D27370" w14:paraId="06BA1F27" w14:textId="77777777">
            <w:pPr>
              <w:spacing w:after="8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Insert text here.</w:t>
            </w:r>
          </w:p>
        </w:tc>
      </w:tr>
    </w:tbl>
    <w:p w:rsidRPr="00F22955" w:rsidR="00D27370" w:rsidP="00966CB5" w:rsidRDefault="00D27370" w14:paraId="766F57E6" w14:textId="77777777">
      <w:pPr>
        <w:spacing w:after="80" w:line="240" w:lineRule="auto"/>
        <w:jc w:val="both"/>
        <w:rPr>
          <w:rFonts w:ascii="Avenir Next LT Pro" w:hAnsi="Avenir Next LT Pro"/>
        </w:rPr>
      </w:pPr>
    </w:p>
    <w:tbl>
      <w:tblPr>
        <w:tblStyle w:val="TableGrid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0"/>
      </w:tblGrid>
      <w:tr w:rsidR="00005C6B" w14:paraId="71CCCDD6" w14:textId="77777777">
        <w:tc>
          <w:tcPr>
            <w:tcW w:w="9350" w:type="dxa"/>
            <w:shd w:val="clear" w:color="auto" w:fill="FF4637"/>
          </w:tcPr>
          <w:p w:rsidRPr="00BC1777" w:rsidR="00005C6B" w:rsidP="00966CB5" w:rsidRDefault="00005C6B" w14:paraId="7B2FBF5A" w14:textId="3A1B6799">
            <w:pPr>
              <w:spacing w:after="80" w:line="240" w:lineRule="auto"/>
              <w:jc w:val="both"/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</w:pPr>
            <w:r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  <w:t>Future Work Plan</w:t>
            </w:r>
          </w:p>
        </w:tc>
      </w:tr>
      <w:tr w:rsidR="00005C6B" w:rsidTr="00D27370" w14:paraId="2B5336A1" w14:textId="77777777">
        <w:tc>
          <w:tcPr>
            <w:tcW w:w="9350" w:type="dxa"/>
            <w:shd w:val="clear" w:color="auto" w:fill="E7E6E6" w:themeFill="background2"/>
          </w:tcPr>
          <w:p w:rsidR="00005C6B" w:rsidP="00966CB5" w:rsidRDefault="002B4F0D" w14:paraId="59018B8B" w14:textId="2F79BF3F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 w:rsidRPr="000916D4">
              <w:rPr>
                <w:rFonts w:ascii="Avenir Next LT Pro" w:hAnsi="Avenir Next LT Pro"/>
                <w:b/>
                <w:bCs/>
              </w:rPr>
              <w:t xml:space="preserve">For </w:t>
            </w:r>
            <w:r w:rsidRPr="000916D4" w:rsidR="000916D4">
              <w:rPr>
                <w:rFonts w:ascii="Avenir Next LT Pro" w:hAnsi="Avenir Next LT Pro"/>
                <w:b/>
                <w:bCs/>
              </w:rPr>
              <w:t>six-month</w:t>
            </w:r>
            <w:r w:rsidRPr="000916D4">
              <w:rPr>
                <w:rFonts w:ascii="Avenir Next LT Pro" w:hAnsi="Avenir Next LT Pro"/>
                <w:b/>
                <w:bCs/>
              </w:rPr>
              <w:t xml:space="preserve"> report:</w:t>
            </w:r>
            <w:r w:rsidRPr="00F22955">
              <w:rPr>
                <w:rFonts w:ascii="Avenir Next LT Pro" w:hAnsi="Avenir Next LT Pro"/>
              </w:rPr>
              <w:t xml:space="preserve"> </w:t>
            </w:r>
            <w:r w:rsidR="005E2075">
              <w:rPr>
                <w:rFonts w:ascii="Avenir Next LT Pro" w:hAnsi="Avenir Next LT Pro"/>
              </w:rPr>
              <w:t>C</w:t>
            </w:r>
            <w:r w:rsidRPr="00F22955">
              <w:rPr>
                <w:rFonts w:ascii="Avenir Next LT Pro" w:hAnsi="Avenir Next LT Pro"/>
              </w:rPr>
              <w:t xml:space="preserve">omment on the plan in place to complete your project targets by </w:t>
            </w:r>
            <w:r w:rsidR="00D27370">
              <w:rPr>
                <w:rFonts w:ascii="Avenir Next LT Pro" w:hAnsi="Avenir Next LT Pro"/>
              </w:rPr>
              <w:t xml:space="preserve">the </w:t>
            </w:r>
            <w:r w:rsidRPr="00F22955">
              <w:rPr>
                <w:rFonts w:ascii="Avenir Next LT Pro" w:hAnsi="Avenir Next LT Pro"/>
              </w:rPr>
              <w:t>end of fiscal year</w:t>
            </w:r>
            <w:r w:rsidR="00B811AB">
              <w:rPr>
                <w:rFonts w:ascii="Avenir Next LT Pro" w:hAnsi="Avenir Next LT Pro"/>
              </w:rPr>
              <w:t xml:space="preserve">. Include </w:t>
            </w:r>
            <w:r w:rsidRPr="00F22955">
              <w:rPr>
                <w:rFonts w:ascii="Avenir Next LT Pro" w:hAnsi="Avenir Next LT Pro"/>
              </w:rPr>
              <w:t>any alteration</w:t>
            </w:r>
            <w:r w:rsidR="002A7AA4">
              <w:rPr>
                <w:rFonts w:ascii="Avenir Next LT Pro" w:hAnsi="Avenir Next LT Pro"/>
              </w:rPr>
              <w:t>s</w:t>
            </w:r>
            <w:r w:rsidRPr="00F22955">
              <w:rPr>
                <w:rFonts w:ascii="Avenir Next LT Pro" w:hAnsi="Avenir Next LT Pro"/>
              </w:rPr>
              <w:t xml:space="preserve"> </w:t>
            </w:r>
            <w:r w:rsidR="00B811AB">
              <w:rPr>
                <w:rFonts w:ascii="Avenir Next LT Pro" w:hAnsi="Avenir Next LT Pro"/>
              </w:rPr>
              <w:t>to</w:t>
            </w:r>
            <w:r w:rsidRPr="00F22955">
              <w:rPr>
                <w:rFonts w:ascii="Avenir Next LT Pro" w:hAnsi="Avenir Next LT Pro"/>
              </w:rPr>
              <w:t xml:space="preserve"> work plan goals</w:t>
            </w:r>
            <w:r w:rsidR="008800B3">
              <w:rPr>
                <w:rFonts w:ascii="Avenir Next LT Pro" w:hAnsi="Avenir Next LT Pro"/>
              </w:rPr>
              <w:t xml:space="preserve"> and</w:t>
            </w:r>
            <w:r w:rsidRPr="00F22955">
              <w:rPr>
                <w:rFonts w:ascii="Avenir Next LT Pro" w:hAnsi="Avenir Next LT Pro"/>
              </w:rPr>
              <w:t xml:space="preserve"> milestones.  </w:t>
            </w:r>
          </w:p>
        </w:tc>
      </w:tr>
      <w:tr w:rsidR="001C0000" w:rsidTr="00D27370" w14:paraId="24593EA0" w14:textId="77777777">
        <w:tc>
          <w:tcPr>
            <w:tcW w:w="9350" w:type="dxa"/>
            <w:shd w:val="clear" w:color="auto" w:fill="E7E6E6" w:themeFill="background2"/>
          </w:tcPr>
          <w:p w:rsidRPr="00F22955" w:rsidR="001C0000" w:rsidP="00966CB5" w:rsidRDefault="002A7AA4" w14:paraId="5100BCD6" w14:textId="63CEBD08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  <w:b/>
              </w:rPr>
              <w:t>F</w:t>
            </w:r>
            <w:r w:rsidRPr="00F22955">
              <w:rPr>
                <w:rFonts w:ascii="Avenir Next LT Pro" w:hAnsi="Avenir Next LT Pro"/>
                <w:b/>
              </w:rPr>
              <w:t xml:space="preserve">or </w:t>
            </w:r>
            <w:r w:rsidR="0067202A">
              <w:rPr>
                <w:rFonts w:ascii="Avenir Next LT Pro" w:hAnsi="Avenir Next LT Pro"/>
                <w:b/>
              </w:rPr>
              <w:t>f</w:t>
            </w:r>
            <w:r w:rsidRPr="0067202A" w:rsidR="0067202A">
              <w:rPr>
                <w:rFonts w:ascii="Avenir Next LT Pro" w:hAnsi="Avenir Next LT Pro"/>
                <w:b/>
              </w:rPr>
              <w:t>iscal year</w:t>
            </w:r>
            <w:r w:rsidR="00DE1DF1">
              <w:rPr>
                <w:rFonts w:ascii="Avenir Next LT Pro" w:hAnsi="Avenir Next LT Pro"/>
                <w:b/>
              </w:rPr>
              <w:t>-</w:t>
            </w:r>
            <w:r w:rsidRPr="0067202A" w:rsidR="0067202A">
              <w:rPr>
                <w:rFonts w:ascii="Avenir Next LT Pro" w:hAnsi="Avenir Next LT Pro"/>
                <w:b/>
              </w:rPr>
              <w:t>end</w:t>
            </w:r>
            <w:r w:rsidRPr="00F22955">
              <w:rPr>
                <w:rFonts w:ascii="Avenir Next LT Pro" w:hAnsi="Avenir Next LT Pro"/>
                <w:b/>
              </w:rPr>
              <w:t xml:space="preserve"> report</w:t>
            </w:r>
            <w:r>
              <w:rPr>
                <w:rFonts w:ascii="Avenir Next LT Pro" w:hAnsi="Avenir Next LT Pro"/>
                <w:b/>
              </w:rPr>
              <w:t xml:space="preserve">: </w:t>
            </w:r>
            <w:r w:rsidRPr="009C6739" w:rsidR="009C6739">
              <w:rPr>
                <w:rFonts w:ascii="Avenir Next LT Pro" w:hAnsi="Avenir Next LT Pro"/>
                <w:bCs/>
              </w:rPr>
              <w:t>I</w:t>
            </w:r>
            <w:r w:rsidRPr="00F22955">
              <w:rPr>
                <w:rFonts w:ascii="Avenir Next LT Pro" w:hAnsi="Avenir Next LT Pro"/>
              </w:rPr>
              <w:t>temize strategies, plans, arrangements</w:t>
            </w:r>
            <w:r w:rsidR="004278A5">
              <w:rPr>
                <w:rFonts w:ascii="Avenir Next LT Pro" w:hAnsi="Avenir Next LT Pro"/>
              </w:rPr>
              <w:t>,</w:t>
            </w:r>
            <w:r w:rsidRPr="00F22955">
              <w:rPr>
                <w:rFonts w:ascii="Avenir Next LT Pro" w:hAnsi="Avenir Next LT Pro"/>
              </w:rPr>
              <w:t xml:space="preserve"> and funding for follow-on research, development and implementation of the project’s outcomes.</w:t>
            </w:r>
          </w:p>
        </w:tc>
      </w:tr>
      <w:tr w:rsidR="001D001C" w14:paraId="15CFA8B0" w14:textId="77777777">
        <w:tc>
          <w:tcPr>
            <w:tcW w:w="9350" w:type="dxa"/>
          </w:tcPr>
          <w:p w:rsidRPr="00D27370" w:rsidR="001D001C" w:rsidP="00966CB5" w:rsidRDefault="00D27370" w14:paraId="13433EDF" w14:textId="407C3B23">
            <w:pPr>
              <w:spacing w:after="80" w:line="240" w:lineRule="auto"/>
              <w:jc w:val="both"/>
              <w:rPr>
                <w:rFonts w:ascii="Avenir Next LT Pro" w:hAnsi="Avenir Next LT Pro"/>
                <w:bCs/>
              </w:rPr>
            </w:pPr>
            <w:r w:rsidRPr="00D27370">
              <w:rPr>
                <w:rFonts w:ascii="Avenir Next LT Pro" w:hAnsi="Avenir Next LT Pro"/>
                <w:bCs/>
              </w:rPr>
              <w:t>Insert text here.</w:t>
            </w:r>
          </w:p>
        </w:tc>
      </w:tr>
    </w:tbl>
    <w:p w:rsidR="009E50A0" w:rsidP="00966CB5" w:rsidRDefault="009E50A0" w14:paraId="618FF61E" w14:textId="77777777">
      <w:pPr>
        <w:spacing w:after="80" w:line="240" w:lineRule="auto"/>
        <w:rPr>
          <w:rFonts w:ascii="Avenir Next LT Pro" w:hAnsi="Avenir Next LT Pro"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5"/>
        <w:gridCol w:w="2041"/>
        <w:gridCol w:w="2041"/>
        <w:gridCol w:w="2041"/>
        <w:gridCol w:w="2041"/>
      </w:tblGrid>
      <w:tr w:rsidRPr="000462C7" w:rsidR="00B8443E" w:rsidTr="645AB2A0" w14:paraId="4C729215" w14:textId="77777777">
        <w:tc>
          <w:tcPr>
            <w:tcW w:w="9309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4637"/>
          </w:tcPr>
          <w:p w:rsidRPr="000462C7" w:rsidR="00B8443E" w:rsidP="00966CB5" w:rsidRDefault="00B8443E" w14:paraId="79EB218A" w14:textId="77777777">
            <w:pPr>
              <w:spacing w:after="80" w:line="240" w:lineRule="auto"/>
              <w:rPr>
                <w:rFonts w:ascii="Avenir Next LT Pro" w:hAnsi="Avenir Next LT Pro" w:cs="Arial"/>
                <w:b/>
                <w:bCs/>
                <w:color w:val="FFFFFF" w:themeColor="background1"/>
              </w:rPr>
            </w:pPr>
            <w:r>
              <w:rPr>
                <w:rFonts w:ascii="Avenir Next LT Pro" w:hAnsi="Avenir Next LT Pro" w:cs="Arial"/>
                <w:b/>
                <w:bCs/>
                <w:color w:val="FFFFFF" w:themeColor="background1"/>
              </w:rPr>
              <w:t>Project Budget</w:t>
            </w:r>
          </w:p>
        </w:tc>
      </w:tr>
      <w:tr w:rsidRPr="00081730" w:rsidR="00B8443E" w:rsidTr="645AB2A0" w14:paraId="64653567" w14:textId="77777777">
        <w:tc>
          <w:tcPr>
            <w:tcW w:w="11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4637"/>
          </w:tcPr>
          <w:p w:rsidRPr="00081730" w:rsidR="00B8443E" w:rsidP="00966CB5" w:rsidRDefault="00B8443E" w14:paraId="625B1FA5" w14:textId="77777777">
            <w:pPr>
              <w:spacing w:after="80" w:line="240" w:lineRule="auto"/>
              <w:jc w:val="center"/>
              <w:rPr>
                <w:rFonts w:ascii="Avenir Next LT Pro" w:hAnsi="Avenir Next LT Pro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4637"/>
          </w:tcPr>
          <w:p w:rsidRPr="00081730" w:rsidR="00B8443E" w:rsidP="00966CB5" w:rsidRDefault="00B8443E" w14:paraId="5CD9EBFC" w14:textId="77777777">
            <w:pPr>
              <w:spacing w:after="80" w:line="240" w:lineRule="auto"/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81730"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  <w:t>TFRI (Health Canada) $ Awarded</w:t>
            </w:r>
          </w:p>
        </w:tc>
        <w:tc>
          <w:tcPr>
            <w:tcW w:w="20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4637"/>
          </w:tcPr>
          <w:p w:rsidRPr="00081730" w:rsidR="00B8443E" w:rsidP="00966CB5" w:rsidRDefault="00B8443E" w14:paraId="2F3F03BB" w14:textId="77777777">
            <w:pPr>
              <w:spacing w:after="80" w:line="240" w:lineRule="auto"/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81730"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  <w:t>TFRI (Health Canada) $ Spent</w:t>
            </w:r>
          </w:p>
        </w:tc>
        <w:tc>
          <w:tcPr>
            <w:tcW w:w="20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4637"/>
          </w:tcPr>
          <w:p w:rsidRPr="00081730" w:rsidR="00B8443E" w:rsidP="00966CB5" w:rsidRDefault="00B8443E" w14:paraId="1F7EE6F7" w14:textId="77777777">
            <w:pPr>
              <w:spacing w:after="80" w:line="240" w:lineRule="auto"/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81730"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  <w:t>Cash Match $ Committed</w:t>
            </w:r>
          </w:p>
        </w:tc>
        <w:tc>
          <w:tcPr>
            <w:tcW w:w="20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4637"/>
          </w:tcPr>
          <w:p w:rsidRPr="00081730" w:rsidR="00B8443E" w:rsidP="00966CB5" w:rsidRDefault="00B8443E" w14:paraId="626F56E3" w14:textId="77777777">
            <w:pPr>
              <w:spacing w:after="80" w:line="240" w:lineRule="auto"/>
              <w:jc w:val="center"/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81730">
              <w:rPr>
                <w:rFonts w:ascii="Avenir Next LT Pro" w:hAnsi="Avenir Next LT Pro" w:cs="Arial"/>
                <w:b/>
                <w:bCs/>
                <w:color w:val="FFFFFF" w:themeColor="background1"/>
                <w:sz w:val="18"/>
                <w:szCs w:val="18"/>
              </w:rPr>
              <w:t>Cash Match $ Spent</w:t>
            </w:r>
          </w:p>
        </w:tc>
      </w:tr>
      <w:tr w:rsidRPr="000462C7" w:rsidR="00B8443E" w:rsidTr="645AB2A0" w14:paraId="0D5F9FAF" w14:textId="77777777">
        <w:tc>
          <w:tcPr>
            <w:tcW w:w="11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</w:tcPr>
          <w:p w:rsidRPr="00106A3F" w:rsidR="00B8443E" w:rsidP="00966CB5" w:rsidRDefault="00B8443E" w14:paraId="19BEA2B0" w14:textId="77777777">
            <w:pPr>
              <w:spacing w:after="80" w:line="240" w:lineRule="auto"/>
              <w:rPr>
                <w:rFonts w:ascii="Avenir Next LT Pro" w:hAnsi="Avenir Next LT Pro" w:cs="Arial"/>
                <w:b/>
                <w:bCs/>
                <w:color w:val="000000"/>
                <w:sz w:val="18"/>
                <w:szCs w:val="18"/>
              </w:rPr>
            </w:pPr>
            <w:r w:rsidRPr="00106A3F">
              <w:rPr>
                <w:rFonts w:ascii="Avenir Next LT Pro" w:hAnsi="Avenir Next LT Pro" w:cs="Arial"/>
                <w:b/>
                <w:bCs/>
                <w:color w:val="000000"/>
                <w:sz w:val="18"/>
                <w:szCs w:val="18"/>
              </w:rPr>
              <w:t>FY25</w:t>
            </w:r>
          </w:p>
        </w:tc>
        <w:tc>
          <w:tcPr>
            <w:tcW w:w="20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462C7" w:rsidR="00B8443E" w:rsidP="00966CB5" w:rsidRDefault="00B8443E" w14:paraId="4173ED7D" w14:textId="77777777">
            <w:pPr>
              <w:spacing w:after="80" w:line="240" w:lineRule="auto"/>
              <w:rPr>
                <w:rFonts w:ascii="Avenir Next LT Pro" w:hAnsi="Avenir Next LT Pro" w:cs="Arial"/>
                <w:color w:val="000000"/>
              </w:rPr>
            </w:pPr>
          </w:p>
        </w:tc>
        <w:tc>
          <w:tcPr>
            <w:tcW w:w="20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462C7" w:rsidR="00B8443E" w:rsidP="00966CB5" w:rsidRDefault="00B8443E" w14:paraId="176AAD0E" w14:textId="77777777">
            <w:pPr>
              <w:spacing w:after="80" w:line="240" w:lineRule="auto"/>
              <w:rPr>
                <w:rFonts w:ascii="Avenir Next LT Pro" w:hAnsi="Avenir Next LT Pro" w:cs="Arial"/>
                <w:color w:val="000000"/>
              </w:rPr>
            </w:pPr>
          </w:p>
        </w:tc>
        <w:tc>
          <w:tcPr>
            <w:tcW w:w="20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462C7" w:rsidR="00B8443E" w:rsidP="00966CB5" w:rsidRDefault="00B8443E" w14:paraId="727DA0FD" w14:textId="77777777">
            <w:pPr>
              <w:spacing w:after="80" w:line="240" w:lineRule="auto"/>
              <w:rPr>
                <w:rFonts w:ascii="Avenir Next LT Pro" w:hAnsi="Avenir Next LT Pro" w:cs="Arial"/>
                <w:color w:val="000000"/>
              </w:rPr>
            </w:pPr>
          </w:p>
        </w:tc>
        <w:tc>
          <w:tcPr>
            <w:tcW w:w="20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462C7" w:rsidR="00B8443E" w:rsidP="00966CB5" w:rsidRDefault="00B8443E" w14:paraId="5895FEDF" w14:textId="77777777">
            <w:pPr>
              <w:spacing w:after="80" w:line="240" w:lineRule="auto"/>
              <w:rPr>
                <w:rFonts w:ascii="Avenir Next LT Pro" w:hAnsi="Avenir Next LT Pro" w:cs="Arial"/>
                <w:color w:val="000000"/>
              </w:rPr>
            </w:pPr>
          </w:p>
        </w:tc>
      </w:tr>
      <w:tr w:rsidRPr="000462C7" w:rsidR="00B8443E" w:rsidTr="645AB2A0" w14:paraId="671C4167" w14:textId="77777777">
        <w:tc>
          <w:tcPr>
            <w:tcW w:w="11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</w:tcPr>
          <w:p w:rsidRPr="00106A3F" w:rsidR="00B8443E" w:rsidP="00966CB5" w:rsidRDefault="00B8443E" w14:paraId="287DBAEB" w14:textId="77777777">
            <w:pPr>
              <w:spacing w:after="80" w:line="240" w:lineRule="auto"/>
              <w:rPr>
                <w:rFonts w:ascii="Avenir Next LT Pro" w:hAnsi="Avenir Next LT Pro" w:cs="Arial"/>
                <w:b/>
                <w:bCs/>
                <w:color w:val="000000"/>
                <w:sz w:val="18"/>
                <w:szCs w:val="18"/>
              </w:rPr>
            </w:pPr>
            <w:r w:rsidRPr="645AB2A0">
              <w:rPr>
                <w:rFonts w:ascii="Avenir Next LT Pro" w:hAnsi="Avenir Next LT Pro" w:cs="Arial"/>
                <w:b/>
                <w:bCs/>
                <w:color w:val="000000" w:themeColor="text1"/>
                <w:sz w:val="18"/>
                <w:szCs w:val="18"/>
              </w:rPr>
              <w:t>Variance</w:t>
            </w:r>
          </w:p>
        </w:tc>
        <w:tc>
          <w:tcPr>
            <w:tcW w:w="408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462C7" w:rsidR="00B8443E" w:rsidP="00966CB5" w:rsidRDefault="00B8443E" w14:paraId="7A7881A4" w14:textId="77777777">
            <w:pPr>
              <w:spacing w:after="80" w:line="240" w:lineRule="auto"/>
              <w:rPr>
                <w:rFonts w:ascii="Avenir Next LT Pro" w:hAnsi="Avenir Next LT Pro" w:cs="Arial"/>
                <w:b/>
                <w:bCs/>
                <w:color w:val="000000"/>
              </w:rPr>
            </w:pPr>
          </w:p>
        </w:tc>
        <w:tc>
          <w:tcPr>
            <w:tcW w:w="408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462C7" w:rsidR="00B8443E" w:rsidP="00966CB5" w:rsidRDefault="00B8443E" w14:paraId="7C125A39" w14:textId="77777777">
            <w:pPr>
              <w:spacing w:after="80" w:line="240" w:lineRule="auto"/>
              <w:rPr>
                <w:rFonts w:ascii="Avenir Next LT Pro" w:hAnsi="Avenir Next LT Pro" w:cs="Arial"/>
                <w:b/>
                <w:bCs/>
                <w:color w:val="000000"/>
              </w:rPr>
            </w:pPr>
          </w:p>
        </w:tc>
      </w:tr>
      <w:tr w:rsidRPr="00FF60F2" w:rsidR="00B8443E" w:rsidTr="645AB2A0" w14:paraId="7B53161F" w14:textId="77777777">
        <w:tc>
          <w:tcPr>
            <w:tcW w:w="9309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</w:tcPr>
          <w:p w:rsidRPr="00FF60F2" w:rsidR="00B8443E" w:rsidP="00966CB5" w:rsidRDefault="00B8443E" w14:paraId="420600A2" w14:textId="77777777">
            <w:pPr>
              <w:spacing w:after="80" w:line="240" w:lineRule="auto"/>
              <w:jc w:val="both"/>
              <w:rPr>
                <w:rFonts w:ascii="Avenir Next LT Pro" w:hAnsi="Avenir Next LT Pro" w:cs="Arial"/>
                <w:color w:val="000000"/>
              </w:rPr>
            </w:pPr>
            <w:r w:rsidRPr="00FF60F2">
              <w:rPr>
                <w:rFonts w:ascii="Avenir Next LT Pro" w:hAnsi="Avenir Next LT Pro" w:cs="Arial"/>
                <w:color w:val="000000"/>
              </w:rPr>
              <w:t>Describe the experience of obtaining and spending your TFRI (Health Canada) funds, including reasons for success, difficulties, variances in spending, delays in spending, etc.</w:t>
            </w:r>
          </w:p>
        </w:tc>
      </w:tr>
      <w:tr w:rsidRPr="00FF60F2" w:rsidR="00B8443E" w:rsidTr="645AB2A0" w14:paraId="25829257" w14:textId="77777777">
        <w:tc>
          <w:tcPr>
            <w:tcW w:w="9309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Pr="00FF60F2" w:rsidR="00B8443E" w:rsidP="00966CB5" w:rsidRDefault="00B8443E" w14:paraId="3D84AA35" w14:textId="77777777">
            <w:pPr>
              <w:spacing w:after="80" w:line="240" w:lineRule="auto"/>
              <w:jc w:val="both"/>
              <w:rPr>
                <w:rFonts w:ascii="Avenir Next LT Pro" w:hAnsi="Avenir Next LT Pro" w:cs="Arial"/>
                <w:color w:val="000000"/>
              </w:rPr>
            </w:pPr>
            <w:r>
              <w:rPr>
                <w:rFonts w:ascii="Avenir Next LT Pro" w:hAnsi="Avenir Next LT Pro" w:cs="Arial"/>
                <w:color w:val="000000"/>
              </w:rPr>
              <w:t>Insert text here.</w:t>
            </w:r>
          </w:p>
        </w:tc>
      </w:tr>
      <w:tr w:rsidR="00B8443E" w:rsidTr="645AB2A0" w14:paraId="0FA90111" w14:textId="77777777">
        <w:tc>
          <w:tcPr>
            <w:tcW w:w="9309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</w:tcPr>
          <w:p w:rsidR="00B8443E" w:rsidP="00966CB5" w:rsidRDefault="00B8443E" w14:paraId="1D34DA57" w14:textId="77777777">
            <w:pPr>
              <w:spacing w:after="80" w:line="240" w:lineRule="auto"/>
              <w:jc w:val="both"/>
              <w:rPr>
                <w:rFonts w:ascii="Avenir Next LT Pro" w:hAnsi="Avenir Next LT Pro" w:cs="Arial"/>
                <w:color w:val="000000"/>
              </w:rPr>
            </w:pPr>
            <w:r>
              <w:rPr>
                <w:rFonts w:ascii="Avenir Next LT Pro" w:hAnsi="Avenir Next LT Pro" w:cs="Arial"/>
                <w:color w:val="000000" w:themeColor="text1"/>
              </w:rPr>
              <w:t>Describe</w:t>
            </w:r>
            <w:r w:rsidRPr="55D90142">
              <w:rPr>
                <w:rFonts w:ascii="Avenir Next LT Pro" w:hAnsi="Avenir Next LT Pro" w:cs="Arial"/>
                <w:color w:val="000000" w:themeColor="text1"/>
              </w:rPr>
              <w:t xml:space="preserve"> the experience of obtaining and spending your </w:t>
            </w:r>
            <w:r>
              <w:rPr>
                <w:rFonts w:ascii="Avenir Next LT Pro" w:hAnsi="Avenir Next LT Pro" w:cs="Arial"/>
                <w:color w:val="000000" w:themeColor="text1"/>
              </w:rPr>
              <w:t>Cash Match</w:t>
            </w:r>
            <w:r w:rsidRPr="55D90142">
              <w:rPr>
                <w:rFonts w:ascii="Avenir Next LT Pro" w:hAnsi="Avenir Next LT Pro" w:cs="Arial"/>
                <w:color w:val="000000" w:themeColor="text1"/>
              </w:rPr>
              <w:t xml:space="preserve"> funds</w:t>
            </w:r>
            <w:r>
              <w:rPr>
                <w:rFonts w:ascii="Avenir Next LT Pro" w:hAnsi="Avenir Next LT Pro" w:cs="Arial"/>
                <w:color w:val="000000" w:themeColor="text1"/>
              </w:rPr>
              <w:t>,</w:t>
            </w:r>
            <w:r w:rsidRPr="55D90142">
              <w:rPr>
                <w:rFonts w:ascii="Avenir Next LT Pro" w:hAnsi="Avenir Next LT Pro" w:cs="Arial"/>
                <w:color w:val="000000" w:themeColor="text1"/>
              </w:rPr>
              <w:t xml:space="preserve"> including reasons for success, difficulties, variances in spending, </w:t>
            </w:r>
            <w:r>
              <w:rPr>
                <w:rFonts w:ascii="Avenir Next LT Pro" w:hAnsi="Avenir Next LT Pro" w:cs="Arial"/>
                <w:color w:val="000000" w:themeColor="text1"/>
              </w:rPr>
              <w:t>delays in spending,</w:t>
            </w:r>
            <w:r w:rsidRPr="55D90142">
              <w:rPr>
                <w:rFonts w:ascii="Avenir Next LT Pro" w:hAnsi="Avenir Next LT Pro" w:cs="Arial"/>
                <w:color w:val="000000" w:themeColor="text1"/>
              </w:rPr>
              <w:t xml:space="preserve"> etc.</w:t>
            </w:r>
          </w:p>
        </w:tc>
      </w:tr>
      <w:tr w:rsidR="00B8443E" w:rsidTr="645AB2A0" w14:paraId="05A90B20" w14:textId="77777777">
        <w:tc>
          <w:tcPr>
            <w:tcW w:w="9309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B8443E" w:rsidP="00966CB5" w:rsidRDefault="00B8443E" w14:paraId="619AAB43" w14:textId="77777777">
            <w:pPr>
              <w:spacing w:after="80" w:line="240" w:lineRule="auto"/>
              <w:jc w:val="both"/>
              <w:rPr>
                <w:rFonts w:ascii="Avenir Next LT Pro" w:hAnsi="Avenir Next LT Pro" w:cs="Arial"/>
                <w:color w:val="000000"/>
              </w:rPr>
            </w:pPr>
            <w:r>
              <w:rPr>
                <w:rFonts w:ascii="Avenir Next LT Pro" w:hAnsi="Avenir Next LT Pro" w:cs="Arial"/>
                <w:color w:val="000000"/>
              </w:rPr>
              <w:t>Insert text here.</w:t>
            </w:r>
          </w:p>
        </w:tc>
      </w:tr>
      <w:tr w:rsidR="00B8443E" w:rsidTr="645AB2A0" w14:paraId="13B69DAB" w14:textId="77777777">
        <w:tc>
          <w:tcPr>
            <w:tcW w:w="9309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</w:tcPr>
          <w:p w:rsidR="00B8443E" w:rsidP="00966CB5" w:rsidRDefault="00B8443E" w14:paraId="78D16257" w14:textId="77777777">
            <w:pPr>
              <w:spacing w:after="80" w:line="240" w:lineRule="auto"/>
              <w:jc w:val="both"/>
              <w:rPr>
                <w:rFonts w:ascii="Avenir Next LT Pro" w:hAnsi="Avenir Next LT Pro" w:cs="Arial"/>
                <w:color w:val="000000"/>
              </w:rPr>
            </w:pPr>
            <w:r>
              <w:rPr>
                <w:rFonts w:ascii="Avenir Next LT Pro" w:hAnsi="Avenir Next LT Pro" w:cs="Arial"/>
                <w:color w:val="000000"/>
              </w:rPr>
              <w:t>H</w:t>
            </w:r>
            <w:r w:rsidRPr="001C6EB6">
              <w:rPr>
                <w:rFonts w:ascii="Avenir Next LT Pro" w:hAnsi="Avenir Next LT Pro" w:cs="Arial"/>
                <w:color w:val="000000"/>
              </w:rPr>
              <w:t>ow much of your match expenditures were from new cash received versus from existing funding or retrospective expenses?</w:t>
            </w:r>
          </w:p>
        </w:tc>
      </w:tr>
      <w:tr w:rsidR="00B8443E" w:rsidTr="645AB2A0" w14:paraId="1710F23E" w14:textId="77777777">
        <w:tc>
          <w:tcPr>
            <w:tcW w:w="9309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B8443E" w:rsidP="00966CB5" w:rsidRDefault="00B8443E" w14:paraId="5FCB588D" w14:textId="77777777">
            <w:pPr>
              <w:spacing w:after="80" w:line="240" w:lineRule="auto"/>
              <w:jc w:val="both"/>
              <w:rPr>
                <w:rFonts w:ascii="Avenir Next LT Pro" w:hAnsi="Avenir Next LT Pro" w:cs="Arial"/>
                <w:color w:val="000000"/>
              </w:rPr>
            </w:pPr>
            <w:r>
              <w:rPr>
                <w:rFonts w:ascii="Avenir Next LT Pro" w:hAnsi="Avenir Next LT Pro" w:cs="Arial"/>
                <w:color w:val="000000"/>
              </w:rPr>
              <w:t>Insert text here.</w:t>
            </w:r>
          </w:p>
        </w:tc>
      </w:tr>
      <w:tr w:rsidR="00B8443E" w:rsidTr="645AB2A0" w14:paraId="617FA7A3" w14:textId="77777777">
        <w:tc>
          <w:tcPr>
            <w:tcW w:w="9309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7E6E6" w:themeFill="background2"/>
          </w:tcPr>
          <w:p w:rsidR="00B8443E" w:rsidP="00966CB5" w:rsidRDefault="00B8443E" w14:paraId="0029DFE9" w14:textId="77777777">
            <w:pPr>
              <w:spacing w:after="80" w:line="240" w:lineRule="auto"/>
              <w:jc w:val="both"/>
              <w:rPr>
                <w:rFonts w:ascii="Avenir Next LT Pro" w:hAnsi="Avenir Next LT Pro" w:cs="Arial"/>
                <w:color w:val="000000"/>
              </w:rPr>
            </w:pPr>
            <w:r>
              <w:rPr>
                <w:rFonts w:ascii="Avenir Next LT Pro" w:hAnsi="Avenir Next LT Pro" w:cs="Arial"/>
                <w:color w:val="000000"/>
              </w:rPr>
              <w:t>C</w:t>
            </w:r>
            <w:r w:rsidRPr="009A2287">
              <w:rPr>
                <w:rFonts w:ascii="Avenir Next LT Pro" w:hAnsi="Avenir Next LT Pro" w:cs="Arial"/>
                <w:color w:val="000000"/>
              </w:rPr>
              <w:t xml:space="preserve">omment on all activities initiated to obtain Cash </w:t>
            </w:r>
            <w:r>
              <w:rPr>
                <w:rFonts w:ascii="Avenir Next LT Pro" w:hAnsi="Avenir Next LT Pro" w:cs="Arial"/>
                <w:color w:val="000000"/>
              </w:rPr>
              <w:t xml:space="preserve">Match </w:t>
            </w:r>
            <w:r w:rsidRPr="009A2287">
              <w:rPr>
                <w:rFonts w:ascii="Avenir Next LT Pro" w:hAnsi="Avenir Next LT Pro" w:cs="Arial"/>
                <w:color w:val="000000"/>
              </w:rPr>
              <w:t>funds from new eligible sources. P</w:t>
            </w:r>
            <w:r>
              <w:rPr>
                <w:rFonts w:ascii="Avenir Next LT Pro" w:hAnsi="Avenir Next LT Pro" w:cs="Arial"/>
                <w:color w:val="000000"/>
              </w:rPr>
              <w:t>lease p</w:t>
            </w:r>
            <w:r w:rsidRPr="009A2287">
              <w:rPr>
                <w:rFonts w:ascii="Avenir Next LT Pro" w:hAnsi="Avenir Next LT Pro" w:cs="Arial"/>
                <w:color w:val="000000"/>
              </w:rPr>
              <w:t>rovide concrete examples (</w:t>
            </w:r>
            <w:r>
              <w:rPr>
                <w:rFonts w:ascii="Avenir Next LT Pro" w:hAnsi="Avenir Next LT Pro" w:cs="Arial"/>
                <w:color w:val="000000"/>
              </w:rPr>
              <w:t xml:space="preserve">ex. </w:t>
            </w:r>
            <w:r w:rsidRPr="009A2287">
              <w:rPr>
                <w:rFonts w:ascii="Avenir Next LT Pro" w:hAnsi="Avenir Next LT Pro" w:cs="Arial"/>
                <w:color w:val="000000"/>
              </w:rPr>
              <w:t>interactions with Foundations).</w:t>
            </w:r>
          </w:p>
        </w:tc>
      </w:tr>
      <w:tr w:rsidR="00B8443E" w:rsidTr="645AB2A0" w14:paraId="680CFC16" w14:textId="77777777">
        <w:tc>
          <w:tcPr>
            <w:tcW w:w="9309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:rsidR="00B8443E" w:rsidP="00966CB5" w:rsidRDefault="00B8443E" w14:paraId="794F08AE" w14:textId="77777777">
            <w:pPr>
              <w:spacing w:after="80" w:line="240" w:lineRule="auto"/>
              <w:jc w:val="both"/>
              <w:rPr>
                <w:rFonts w:ascii="Avenir Next LT Pro" w:hAnsi="Avenir Next LT Pro" w:cs="Arial"/>
                <w:color w:val="000000"/>
              </w:rPr>
            </w:pPr>
            <w:r>
              <w:rPr>
                <w:rFonts w:ascii="Avenir Next LT Pro" w:hAnsi="Avenir Next LT Pro" w:cs="Arial"/>
                <w:color w:val="000000"/>
              </w:rPr>
              <w:lastRenderedPageBreak/>
              <w:t>Insert text here.</w:t>
            </w:r>
          </w:p>
        </w:tc>
      </w:tr>
    </w:tbl>
    <w:p w:rsidR="00751E88" w:rsidP="00966CB5" w:rsidRDefault="00751E88" w14:paraId="2DF39185" w14:textId="77777777">
      <w:pPr>
        <w:spacing w:after="80" w:line="240" w:lineRule="auto"/>
        <w:rPr>
          <w:rFonts w:ascii="Avenir Next LT Pro" w:hAnsi="Avenir Next LT Pro"/>
        </w:rPr>
      </w:pPr>
    </w:p>
    <w:tbl>
      <w:tblPr>
        <w:tblStyle w:val="TableGrid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0"/>
      </w:tblGrid>
      <w:tr w:rsidR="009E50A0" w:rsidTr="7C7EB480" w14:paraId="0A3EF9B8" w14:textId="77777777">
        <w:tc>
          <w:tcPr>
            <w:tcW w:w="9350" w:type="dxa"/>
            <w:shd w:val="clear" w:color="auto" w:fill="FF4637"/>
          </w:tcPr>
          <w:p w:rsidRPr="00BC1777" w:rsidR="009E50A0" w:rsidP="00966CB5" w:rsidRDefault="009E50A0" w14:paraId="6EC1574C" w14:textId="32D2AE85">
            <w:pPr>
              <w:spacing w:after="80" w:line="240" w:lineRule="auto"/>
              <w:jc w:val="both"/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</w:pPr>
            <w:r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  <w:t>Pr</w:t>
            </w:r>
            <w:r w:rsidR="00161211"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  <w:t>ecision Oncology Impact</w:t>
            </w:r>
          </w:p>
        </w:tc>
      </w:tr>
      <w:tr w:rsidR="009E50A0" w:rsidTr="00870523" w14:paraId="45E8ED7E" w14:textId="77777777">
        <w:tc>
          <w:tcPr>
            <w:tcW w:w="9350" w:type="dxa"/>
            <w:shd w:val="clear" w:color="auto" w:fill="E7E6E6" w:themeFill="background2"/>
          </w:tcPr>
          <w:p w:rsidR="009E50A0" w:rsidP="00966CB5" w:rsidRDefault="0F11680B" w14:paraId="0BCCF72E" w14:textId="77777777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 w:rsidRPr="7C7EB480">
              <w:rPr>
                <w:rFonts w:ascii="Avenir Next LT Pro" w:hAnsi="Avenir Next LT Pro"/>
              </w:rPr>
              <w:t xml:space="preserve">MOHCCN’s mission is to innovate and implement the world’s most advanced and effective precision medicine for cancer network </w:t>
            </w:r>
            <w:r w:rsidRPr="7C7EB480" w:rsidR="14111CCE">
              <w:rPr>
                <w:rFonts w:ascii="Avenir Next LT Pro" w:hAnsi="Avenir Next LT Pro"/>
              </w:rPr>
              <w:t>–</w:t>
            </w:r>
            <w:r w:rsidRPr="7C7EB480">
              <w:rPr>
                <w:rFonts w:ascii="Avenir Next LT Pro" w:hAnsi="Avenir Next LT Pro"/>
              </w:rPr>
              <w:t xml:space="preserve"> treating Canadians across the nation with a Canadian science and technology solution.</w:t>
            </w:r>
            <w:r w:rsidRPr="7C7EB480" w:rsidR="14111CCE">
              <w:rPr>
                <w:rFonts w:ascii="Avenir Next LT Pro" w:hAnsi="Avenir Next LT Pro"/>
              </w:rPr>
              <w:t xml:space="preserve"> </w:t>
            </w:r>
            <w:r w:rsidRPr="7C7EB480" w:rsidR="5FA71BFA">
              <w:rPr>
                <w:rFonts w:ascii="Avenir Next LT Pro" w:hAnsi="Avenir Next LT Pro"/>
              </w:rPr>
              <w:t>To relate back to the mission, t</w:t>
            </w:r>
            <w:r w:rsidRPr="7C7EB480" w:rsidR="6E1C6907">
              <w:rPr>
                <w:rFonts w:ascii="Avenir Next LT Pro" w:hAnsi="Avenir Next LT Pro"/>
              </w:rPr>
              <w:t xml:space="preserve">he following </w:t>
            </w:r>
            <w:r w:rsidRPr="7C7EB480" w:rsidR="27B56C23">
              <w:rPr>
                <w:rFonts w:ascii="Avenir Next LT Pro" w:hAnsi="Avenir Next LT Pro"/>
              </w:rPr>
              <w:t xml:space="preserve">section </w:t>
            </w:r>
            <w:r w:rsidRPr="7C7EB480" w:rsidR="594E6936">
              <w:rPr>
                <w:rFonts w:ascii="Avenir Next LT Pro" w:hAnsi="Avenir Next LT Pro"/>
              </w:rPr>
              <w:t>seek</w:t>
            </w:r>
            <w:r w:rsidRPr="7C7EB480" w:rsidR="27B56C23">
              <w:rPr>
                <w:rFonts w:ascii="Avenir Next LT Pro" w:hAnsi="Avenir Next LT Pro"/>
              </w:rPr>
              <w:t>s</w:t>
            </w:r>
            <w:r w:rsidRPr="7C7EB480" w:rsidR="594E6936">
              <w:rPr>
                <w:rFonts w:ascii="Avenir Next LT Pro" w:hAnsi="Avenir Next LT Pro"/>
              </w:rPr>
              <w:t xml:space="preserve"> your input </w:t>
            </w:r>
            <w:r w:rsidRPr="7C7EB480" w:rsidR="38642CFD">
              <w:rPr>
                <w:rFonts w:ascii="Avenir Next LT Pro" w:hAnsi="Avenir Next LT Pro"/>
              </w:rPr>
              <w:t xml:space="preserve">on the impact </w:t>
            </w:r>
            <w:r w:rsidRPr="7C7EB480" w:rsidR="1BD26F26">
              <w:rPr>
                <w:rFonts w:ascii="Avenir Next LT Pro" w:hAnsi="Avenir Next LT Pro"/>
              </w:rPr>
              <w:t>of this project’s work on precision oncology.</w:t>
            </w:r>
          </w:p>
          <w:p w:rsidR="00C61B6D" w:rsidP="00966CB5" w:rsidRDefault="00C61B6D" w14:paraId="2CFECC1B" w14:textId="45738D09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If responses to these questions were submitted in a previous report, please copy and paste the</w:t>
            </w:r>
            <w:r w:rsidR="00870523">
              <w:rPr>
                <w:rFonts w:ascii="Avenir Next LT Pro" w:hAnsi="Avenir Next LT Pro"/>
              </w:rPr>
              <w:t xml:space="preserve"> text here and make edits as needed.</w:t>
            </w:r>
          </w:p>
        </w:tc>
      </w:tr>
      <w:tr w:rsidR="00660A64" w:rsidTr="00870523" w14:paraId="3BD0C3BA" w14:textId="77777777">
        <w:tc>
          <w:tcPr>
            <w:tcW w:w="9350" w:type="dxa"/>
            <w:shd w:val="clear" w:color="auto" w:fill="E7E6E6" w:themeFill="background2"/>
          </w:tcPr>
          <w:p w:rsidRPr="7C7EB480" w:rsidR="00660A64" w:rsidP="00966CB5" w:rsidRDefault="00660A64" w14:paraId="3DC7FA0E" w14:textId="0DF221EA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C</w:t>
            </w:r>
            <w:r w:rsidRPr="7B2A3110">
              <w:rPr>
                <w:rFonts w:ascii="Avenir Next LT Pro" w:hAnsi="Avenir Next LT Pro"/>
              </w:rPr>
              <w:t>omment on the gaps, needs and trends in precision cancer medicine that are/will be addressed with knowledge products developed through the project.</w:t>
            </w:r>
          </w:p>
        </w:tc>
      </w:tr>
      <w:tr w:rsidR="00660A64" w:rsidTr="7C7EB480" w14:paraId="561538B5" w14:textId="77777777">
        <w:tc>
          <w:tcPr>
            <w:tcW w:w="9350" w:type="dxa"/>
          </w:tcPr>
          <w:p w:rsidR="00660A64" w:rsidP="00966CB5" w:rsidRDefault="00660A64" w14:paraId="695AA913" w14:textId="36A8D08F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Insert text here.</w:t>
            </w:r>
          </w:p>
        </w:tc>
      </w:tr>
      <w:tr w:rsidR="00660A64" w:rsidTr="00870523" w14:paraId="7FC04B08" w14:textId="77777777">
        <w:tc>
          <w:tcPr>
            <w:tcW w:w="9350" w:type="dxa"/>
            <w:shd w:val="clear" w:color="auto" w:fill="E7E6E6" w:themeFill="background2"/>
          </w:tcPr>
          <w:p w:rsidRPr="00660A64" w:rsidR="00660A64" w:rsidP="00966CB5" w:rsidRDefault="00660A64" w14:paraId="4897B9D0" w14:textId="731F9C2F">
            <w:pPr>
              <w:spacing w:after="80" w:line="240" w:lineRule="auto"/>
              <w:jc w:val="both"/>
              <w:rPr>
                <w:rFonts w:ascii="Avenir Next LT Pro" w:hAnsi="Avenir Next LT Pro"/>
                <w:bCs/>
              </w:rPr>
            </w:pPr>
            <w:r w:rsidRPr="00660A64">
              <w:rPr>
                <w:rFonts w:ascii="Avenir Next LT Pro" w:hAnsi="Avenir Next LT Pro"/>
                <w:bCs/>
              </w:rPr>
              <w:t xml:space="preserve">How will this research project influence future research, particularly </w:t>
            </w:r>
            <w:proofErr w:type="gramStart"/>
            <w:r w:rsidRPr="00660A64">
              <w:rPr>
                <w:rFonts w:ascii="Avenir Next LT Pro" w:hAnsi="Avenir Next LT Pro"/>
                <w:bCs/>
              </w:rPr>
              <w:t>in the area of</w:t>
            </w:r>
            <w:proofErr w:type="gramEnd"/>
            <w:r w:rsidRPr="00660A64">
              <w:rPr>
                <w:rFonts w:ascii="Avenir Next LT Pro" w:hAnsi="Avenir Next LT Pro"/>
                <w:bCs/>
              </w:rPr>
              <w:t xml:space="preserve"> precision cancer medicine?</w:t>
            </w:r>
          </w:p>
        </w:tc>
      </w:tr>
      <w:tr w:rsidR="00C61B6D" w:rsidTr="7C7EB480" w14:paraId="456BA3FD" w14:textId="77777777">
        <w:tc>
          <w:tcPr>
            <w:tcW w:w="9350" w:type="dxa"/>
          </w:tcPr>
          <w:p w:rsidRPr="00660A64" w:rsidR="00C61B6D" w:rsidP="00966CB5" w:rsidRDefault="00C61B6D" w14:paraId="456817F3" w14:textId="19108453">
            <w:pPr>
              <w:spacing w:after="80" w:line="240" w:lineRule="auto"/>
              <w:jc w:val="both"/>
              <w:rPr>
                <w:rFonts w:ascii="Avenir Next LT Pro" w:hAnsi="Avenir Next LT Pro"/>
                <w:bCs/>
              </w:rPr>
            </w:pPr>
            <w:r>
              <w:rPr>
                <w:rFonts w:ascii="Avenir Next LT Pro" w:hAnsi="Avenir Next LT Pro"/>
              </w:rPr>
              <w:t>Insert text here.</w:t>
            </w:r>
          </w:p>
        </w:tc>
      </w:tr>
      <w:tr w:rsidR="00870523" w:rsidTr="00870523" w14:paraId="6AB72451" w14:textId="77777777">
        <w:tc>
          <w:tcPr>
            <w:tcW w:w="9350" w:type="dxa"/>
            <w:shd w:val="clear" w:color="auto" w:fill="E7E6E6" w:themeFill="background2"/>
          </w:tcPr>
          <w:p w:rsidRPr="00870523" w:rsidR="00870523" w:rsidP="00966CB5" w:rsidRDefault="00870523" w14:paraId="147BC166" w14:textId="51025EE3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 w:rsidRPr="00870523">
              <w:rPr>
                <w:rFonts w:ascii="Avenir Next LT Pro" w:hAnsi="Avenir Next LT Pro"/>
              </w:rPr>
              <w:t>Describe any advances in health promotion, clinical guidelines, health care practices and policies, and delivery of health care services stemming (or that are anticipated to stem) from this research project.</w:t>
            </w:r>
          </w:p>
        </w:tc>
      </w:tr>
      <w:tr w:rsidR="00870523" w:rsidTr="7C7EB480" w14:paraId="76B86FC4" w14:textId="77777777">
        <w:tc>
          <w:tcPr>
            <w:tcW w:w="9350" w:type="dxa"/>
          </w:tcPr>
          <w:p w:rsidRPr="00870523" w:rsidR="00870523" w:rsidP="00966CB5" w:rsidRDefault="00870523" w14:paraId="6A8E78AD" w14:textId="013BE40A">
            <w:pPr>
              <w:spacing w:after="80" w:line="240" w:lineRule="auto"/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Insert text here.</w:t>
            </w:r>
          </w:p>
        </w:tc>
      </w:tr>
    </w:tbl>
    <w:p w:rsidR="00FD6AD5" w:rsidP="00966CB5" w:rsidRDefault="00FD6AD5" w14:paraId="4CDEA85E" w14:textId="77777777">
      <w:pPr>
        <w:spacing w:after="80" w:line="240" w:lineRule="auto"/>
        <w:rPr>
          <w:rFonts w:ascii="Avenir Next LT Pro" w:hAnsi="Avenir Next LT Pro"/>
        </w:rPr>
      </w:pPr>
    </w:p>
    <w:tbl>
      <w:tblPr>
        <w:tblStyle w:val="TableGrid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0"/>
      </w:tblGrid>
      <w:tr w:rsidR="00FD6AD5" w:rsidTr="00850AFD" w14:paraId="4D0C3786" w14:textId="77777777">
        <w:tc>
          <w:tcPr>
            <w:tcW w:w="9350" w:type="dxa"/>
            <w:shd w:val="clear" w:color="auto" w:fill="FF4637"/>
          </w:tcPr>
          <w:p w:rsidRPr="00BC1777" w:rsidR="00FD6AD5" w:rsidP="00966CB5" w:rsidRDefault="00FD6AD5" w14:paraId="5F72AAB8" w14:textId="77777777">
            <w:pPr>
              <w:spacing w:after="80" w:line="240" w:lineRule="auto"/>
              <w:jc w:val="both"/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</w:pPr>
            <w:r>
              <w:rPr>
                <w:rFonts w:ascii="Avenir Next LT Pro" w:hAnsi="Avenir Next LT Pro"/>
                <w:b/>
                <w:bCs/>
                <w:iCs/>
                <w:color w:val="FFFFFF" w:themeColor="background1"/>
              </w:rPr>
              <w:t>Other Comments &amp; Points for a Follow-up Review Meeting</w:t>
            </w:r>
          </w:p>
        </w:tc>
      </w:tr>
      <w:tr w:rsidR="00FD6AD5" w:rsidTr="00850AFD" w14:paraId="66E2365F" w14:textId="77777777">
        <w:tc>
          <w:tcPr>
            <w:tcW w:w="9350" w:type="dxa"/>
            <w:shd w:val="clear" w:color="auto" w:fill="E7E6E6" w:themeFill="background2"/>
          </w:tcPr>
          <w:p w:rsidRPr="6EBD815D" w:rsidR="00FD6AD5" w:rsidP="00966CB5" w:rsidRDefault="00FD6AD5" w14:paraId="68BAF1FC" w14:textId="54473CBB">
            <w:pPr>
              <w:spacing w:after="8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Please add other comments here, including any points the team wishes to raise for discussion with TFRI at a follow-up review meeting. TFRI will reach out to schedule a Zoom meeting,</w:t>
            </w:r>
            <w:r w:rsidR="00FF2D56">
              <w:rPr>
                <w:rFonts w:ascii="Avenir Next LT Pro" w:hAnsi="Avenir Next LT Pro"/>
              </w:rPr>
              <w:t xml:space="preserve"> if applicable</w:t>
            </w:r>
            <w:r>
              <w:rPr>
                <w:rFonts w:ascii="Avenir Next LT Pro" w:hAnsi="Avenir Next LT Pro"/>
              </w:rPr>
              <w:t>.</w:t>
            </w:r>
          </w:p>
        </w:tc>
      </w:tr>
      <w:tr w:rsidR="00FD6AD5" w:rsidTr="00850AFD" w14:paraId="11921A1D" w14:textId="77777777">
        <w:tc>
          <w:tcPr>
            <w:tcW w:w="9350" w:type="dxa"/>
          </w:tcPr>
          <w:p w:rsidR="00FD6AD5" w:rsidP="00966CB5" w:rsidRDefault="00FD6AD5" w14:paraId="0F4CD4F3" w14:textId="77777777">
            <w:pPr>
              <w:spacing w:after="8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Insert text here.</w:t>
            </w:r>
          </w:p>
        </w:tc>
      </w:tr>
    </w:tbl>
    <w:p w:rsidRPr="00403965" w:rsidR="005D60D5" w:rsidP="00966CB5" w:rsidRDefault="005D60D5" w14:paraId="7BBE67E1" w14:textId="78F94599">
      <w:pPr>
        <w:spacing w:after="80" w:line="240" w:lineRule="auto"/>
        <w:jc w:val="both"/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iCs/>
          <w:color w:val="FF4637"/>
        </w:rPr>
        <w:br w:type="page"/>
      </w:r>
    </w:p>
    <w:p w:rsidRPr="00A14F9B" w:rsidR="002354B6" w:rsidP="005C678A" w:rsidRDefault="00E20014" w14:paraId="462EC19E" w14:textId="729FE919">
      <w:pPr>
        <w:spacing w:after="80" w:line="240" w:lineRule="auto"/>
        <w:jc w:val="both"/>
        <w:rPr>
          <w:rFonts w:ascii="Avenir Next LT Pro" w:hAnsi="Avenir Next LT Pro"/>
          <w:b/>
          <w:iCs/>
          <w:color w:val="FF4637"/>
        </w:rPr>
      </w:pPr>
      <w:r w:rsidRPr="00A14F9B">
        <w:rPr>
          <w:rFonts w:ascii="Avenir Next LT Pro" w:hAnsi="Avenir Next LT Pro"/>
          <w:b/>
          <w:iCs/>
          <w:color w:val="FF4637"/>
        </w:rPr>
        <w:lastRenderedPageBreak/>
        <w:t>Appendix</w:t>
      </w:r>
      <w:r w:rsidRPr="00A14F9B" w:rsidR="00DF032A">
        <w:rPr>
          <w:rFonts w:ascii="Avenir Next LT Pro" w:hAnsi="Avenir Next LT Pro"/>
          <w:b/>
          <w:iCs/>
          <w:color w:val="FF4637"/>
        </w:rPr>
        <w:t xml:space="preserve"> 1</w:t>
      </w:r>
      <w:r w:rsidRPr="00A14F9B" w:rsidR="00EB1535">
        <w:rPr>
          <w:rFonts w:ascii="Avenir Next LT Pro" w:hAnsi="Avenir Next LT Pro"/>
          <w:b/>
          <w:iCs/>
          <w:color w:val="FF4637"/>
        </w:rPr>
        <w:t>:</w:t>
      </w:r>
      <w:r w:rsidR="00EB53C3">
        <w:rPr>
          <w:rFonts w:ascii="Avenir Next LT Pro" w:hAnsi="Avenir Next LT Pro"/>
          <w:b/>
          <w:iCs/>
          <w:color w:val="FF4637"/>
        </w:rPr>
        <w:t xml:space="preserve"> Certificates</w:t>
      </w:r>
      <w:r w:rsidR="00C23702">
        <w:rPr>
          <w:rFonts w:ascii="Avenir Next LT Pro" w:hAnsi="Avenir Next LT Pro"/>
          <w:b/>
          <w:iCs/>
          <w:color w:val="FF4637"/>
        </w:rPr>
        <w:t xml:space="preserve"> and Co-Funding</w:t>
      </w:r>
    </w:p>
    <w:p w:rsidR="00AA3B5E" w:rsidP="005C678A" w:rsidRDefault="00AA3B5E" w14:paraId="0AC6A85D" w14:textId="637ABA44">
      <w:pPr>
        <w:spacing w:after="80" w:line="240" w:lineRule="auto"/>
        <w:jc w:val="both"/>
        <w:rPr>
          <w:rFonts w:ascii="Avenir Next LT Pro" w:hAnsi="Avenir Next LT Pro"/>
        </w:rPr>
      </w:pPr>
      <w:r w:rsidRPr="00F22955">
        <w:rPr>
          <w:rFonts w:ascii="Avenir Next LT Pro" w:hAnsi="Avenir Next LT Pro"/>
        </w:rPr>
        <w:t xml:space="preserve">Confirm </w:t>
      </w:r>
      <w:r w:rsidRPr="00F22955" w:rsidR="001C7319">
        <w:rPr>
          <w:rFonts w:ascii="Avenir Next LT Pro" w:hAnsi="Avenir Next LT Pro"/>
        </w:rPr>
        <w:t xml:space="preserve">the status of </w:t>
      </w:r>
      <w:r w:rsidRPr="00F22955">
        <w:rPr>
          <w:rFonts w:ascii="Avenir Next LT Pro" w:hAnsi="Avenir Next LT Pro"/>
        </w:rPr>
        <w:t xml:space="preserve">any project-related certificates required by Host Institutions by checking the </w:t>
      </w:r>
      <w:r w:rsidRPr="00F22955" w:rsidR="001C7319">
        <w:rPr>
          <w:rFonts w:ascii="Avenir Next LT Pro" w:hAnsi="Avenir Next LT Pro"/>
        </w:rPr>
        <w:t xml:space="preserve">applicable </w:t>
      </w:r>
      <w:r w:rsidRPr="00F22955">
        <w:rPr>
          <w:rFonts w:ascii="Avenir Next LT Pro" w:hAnsi="Avenir Next LT Pro"/>
        </w:rPr>
        <w:t>boxes below.</w:t>
      </w:r>
      <w:r w:rsidRPr="00F22955" w:rsidR="00880114">
        <w:rPr>
          <w:rFonts w:ascii="Avenir Next LT Pro" w:hAnsi="Avenir Next LT Pro"/>
        </w:rPr>
        <w:t xml:space="preserve"> A copy of the certificates </w:t>
      </w:r>
      <w:r w:rsidRPr="00F22955" w:rsidR="00711C6C">
        <w:rPr>
          <w:rFonts w:ascii="Avenir Next LT Pro" w:hAnsi="Avenir Next LT Pro"/>
        </w:rPr>
        <w:t>may</w:t>
      </w:r>
      <w:r w:rsidRPr="00F22955" w:rsidR="00880114">
        <w:rPr>
          <w:rFonts w:ascii="Avenir Next LT Pro" w:hAnsi="Avenir Next LT Pro"/>
        </w:rPr>
        <w:t xml:space="preserve"> be requ</w:t>
      </w:r>
      <w:r w:rsidRPr="00F22955" w:rsidR="00711C6C">
        <w:rPr>
          <w:rFonts w:ascii="Avenir Next LT Pro" w:hAnsi="Avenir Next LT Pro"/>
        </w:rPr>
        <w:t>ired</w:t>
      </w:r>
      <w:r w:rsidRPr="00F22955" w:rsidR="00880114">
        <w:rPr>
          <w:rFonts w:ascii="Avenir Next LT Pro" w:hAnsi="Avenir Next LT Pro"/>
        </w:rPr>
        <w:t xml:space="preserve"> </w:t>
      </w:r>
      <w:r w:rsidRPr="00F22955" w:rsidR="00711C6C">
        <w:rPr>
          <w:rFonts w:ascii="Avenir Next LT Pro" w:hAnsi="Avenir Next LT Pro"/>
        </w:rPr>
        <w:t>upon</w:t>
      </w:r>
      <w:r w:rsidRPr="00F22955" w:rsidR="00880114">
        <w:rPr>
          <w:rFonts w:ascii="Avenir Next LT Pro" w:hAnsi="Avenir Next LT Pro"/>
        </w:rPr>
        <w:t xml:space="preserve"> audit</w:t>
      </w:r>
      <w:r w:rsidRPr="00F22955" w:rsidR="00711C6C">
        <w:rPr>
          <w:rFonts w:ascii="Avenir Next LT Pro" w:hAnsi="Avenir Next LT Pro"/>
        </w:rPr>
        <w:t>.</w:t>
      </w:r>
    </w:p>
    <w:p w:rsidRPr="00F22955" w:rsidR="00FC02C1" w:rsidP="005C678A" w:rsidRDefault="00FC02C1" w14:paraId="146FB662" w14:textId="77777777">
      <w:pPr>
        <w:spacing w:after="80" w:line="240" w:lineRule="auto"/>
        <w:jc w:val="both"/>
        <w:rPr>
          <w:rFonts w:ascii="Avenir Next LT Pro" w:hAnsi="Avenir Next LT Pro"/>
        </w:rPr>
      </w:pPr>
    </w:p>
    <w:p w:rsidR="000112D4" w:rsidP="005C678A" w:rsidRDefault="00AA3B5E" w14:paraId="4E82EEE8" w14:textId="77777777">
      <w:pPr>
        <w:pStyle w:val="ListParagraph"/>
        <w:numPr>
          <w:ilvl w:val="0"/>
          <w:numId w:val="2"/>
        </w:numPr>
        <w:spacing w:after="80" w:line="240" w:lineRule="auto"/>
        <w:ind w:left="284"/>
        <w:rPr>
          <w:rFonts w:ascii="Avenir Next LT Pro" w:hAnsi="Avenir Next LT Pro"/>
        </w:rPr>
      </w:pPr>
      <w:r w:rsidRPr="00F22955">
        <w:rPr>
          <w:rFonts w:ascii="Avenir Next LT Pro" w:hAnsi="Avenir Next LT Pro"/>
        </w:rPr>
        <w:t>Have research ethics certificates been renewed?</w:t>
      </w:r>
    </w:p>
    <w:p w:rsidRPr="000112D4" w:rsidR="000112D4" w:rsidP="005C678A" w:rsidRDefault="00B20299" w14:paraId="15009F46" w14:textId="77777777">
      <w:pPr>
        <w:spacing w:after="80" w:line="240" w:lineRule="auto"/>
        <w:jc w:val="right"/>
        <w:rPr>
          <w:rFonts w:ascii="Avenir Next LT Pro" w:hAnsi="Avenir Next LT Pro"/>
        </w:rPr>
      </w:pPr>
      <w:sdt>
        <w:sdtPr>
          <w:rPr>
            <w:rFonts w:ascii="Segoe UI Symbol" w:hAnsi="Segoe UI Symbol" w:eastAsia="MS Gothic" w:cs="Segoe UI Symbol"/>
          </w:rPr>
          <w:id w:val="-87600043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0112D4" w:rsidR="000112D4">
            <w:rPr>
              <w:rFonts w:ascii="Segoe UI Symbol" w:hAnsi="Segoe UI Symbol" w:eastAsia="MS Gothic" w:cs="Segoe UI Symbol"/>
            </w:rPr>
            <w:t>☐</w:t>
          </w:r>
        </w:sdtContent>
      </w:sdt>
      <w:r w:rsidRPr="000112D4" w:rsidR="000112D4">
        <w:rPr>
          <w:rFonts w:ascii="Avenir Next LT Pro" w:hAnsi="Avenir Next LT Pro"/>
        </w:rPr>
        <w:t xml:space="preserve"> Yes / </w:t>
      </w:r>
      <w:sdt>
        <w:sdtPr>
          <w:rPr>
            <w:rFonts w:ascii="Segoe UI Symbol" w:hAnsi="Segoe UI Symbol" w:eastAsia="MS Gothic" w:cs="Segoe UI Symbol"/>
          </w:rPr>
          <w:id w:val="-1342774066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 w:rsidRPr="000112D4" w:rsidR="000112D4">
            <w:rPr>
              <w:rFonts w:ascii="Segoe UI Symbol" w:hAnsi="Segoe UI Symbol" w:eastAsia="MS Gothic" w:cs="Segoe UI Symbol"/>
            </w:rPr>
            <w:t>☐</w:t>
          </w:r>
        </w:sdtContent>
      </w:sdt>
      <w:r w:rsidRPr="000112D4" w:rsidR="000112D4">
        <w:rPr>
          <w:rFonts w:ascii="Avenir Next LT Pro" w:hAnsi="Avenir Next LT Pro"/>
        </w:rPr>
        <w:t xml:space="preserve"> No / </w:t>
      </w:r>
      <w:sdt>
        <w:sdtPr>
          <w:rPr>
            <w:rFonts w:ascii="Segoe UI Symbol" w:hAnsi="Segoe UI Symbol" w:eastAsia="MS Gothic" w:cs="Segoe UI Symbol"/>
          </w:rPr>
          <w:id w:val="58111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2D4" w:rsidR="000112D4">
            <w:rPr>
              <w:rFonts w:ascii="Segoe UI Symbol" w:hAnsi="Segoe UI Symbol" w:eastAsia="MS Gothic" w:cs="Segoe UI Symbol"/>
            </w:rPr>
            <w:t>☐</w:t>
          </w:r>
        </w:sdtContent>
      </w:sdt>
      <w:r w:rsidRPr="000112D4" w:rsidR="000112D4">
        <w:rPr>
          <w:rFonts w:ascii="Avenir Next LT Pro" w:hAnsi="Avenir Next LT Pro"/>
        </w:rPr>
        <w:t xml:space="preserve"> Not applicable</w:t>
      </w:r>
    </w:p>
    <w:p w:rsidRPr="000112D4" w:rsidR="00FC02C1" w:rsidP="005C678A" w:rsidRDefault="00AA3B5E" w14:paraId="57A86152" w14:textId="2BD0723F">
      <w:pPr>
        <w:spacing w:after="80" w:line="240" w:lineRule="auto"/>
        <w:ind w:left="-76"/>
        <w:rPr>
          <w:rFonts w:ascii="Avenir Next LT Pro" w:hAnsi="Avenir Next LT Pro"/>
        </w:rPr>
      </w:pPr>
      <w:r w:rsidRPr="000112D4">
        <w:rPr>
          <w:rFonts w:ascii="Avenir Next LT Pro" w:hAnsi="Avenir Next LT Pro"/>
        </w:rPr>
        <w:tab/>
      </w:r>
    </w:p>
    <w:p w:rsidR="009931B2" w:rsidP="005C678A" w:rsidRDefault="00AA3B5E" w14:paraId="637A57D3" w14:textId="6C2C3FCA">
      <w:pPr>
        <w:pStyle w:val="ListParagraph"/>
        <w:numPr>
          <w:ilvl w:val="0"/>
          <w:numId w:val="2"/>
        </w:numPr>
        <w:spacing w:after="80" w:line="240" w:lineRule="auto"/>
        <w:ind w:left="284"/>
        <w:rPr>
          <w:rFonts w:ascii="Avenir Next LT Pro" w:hAnsi="Avenir Next LT Pro"/>
        </w:rPr>
      </w:pPr>
      <w:r w:rsidRPr="3E759633">
        <w:rPr>
          <w:rFonts w:ascii="Avenir Next LT Pro" w:hAnsi="Avenir Next LT Pro"/>
        </w:rPr>
        <w:t>Have environmental, biohazard, and/or radioactive hazard certificates been renewed?</w:t>
      </w:r>
    </w:p>
    <w:p w:rsidR="00FC02C1" w:rsidP="005C678A" w:rsidRDefault="00B20299" w14:paraId="2FDF76F2" w14:textId="5DA7DE3B">
      <w:pPr>
        <w:spacing w:after="80" w:line="240" w:lineRule="auto"/>
        <w:jc w:val="right"/>
        <w:rPr>
          <w:rFonts w:ascii="Avenir Next LT Pro" w:hAnsi="Avenir Next LT Pro"/>
        </w:rPr>
      </w:pPr>
      <w:sdt>
        <w:sdtPr>
          <w:rPr>
            <w:rFonts w:ascii="Segoe UI Symbol" w:hAnsi="Segoe UI Symbol" w:eastAsia="MS Gothic" w:cs="Segoe UI Symbol"/>
          </w:rPr>
          <w:id w:val="-66223628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9931B2" w:rsidR="009931B2">
            <w:rPr>
              <w:rFonts w:ascii="Segoe UI Symbol" w:hAnsi="Segoe UI Symbol" w:eastAsia="MS Gothic" w:cs="Segoe UI Symbol"/>
            </w:rPr>
            <w:t>☐</w:t>
          </w:r>
        </w:sdtContent>
      </w:sdt>
      <w:r w:rsidRPr="009931B2" w:rsidR="009931B2">
        <w:rPr>
          <w:rFonts w:ascii="Avenir Next LT Pro" w:hAnsi="Avenir Next LT Pro"/>
        </w:rPr>
        <w:t xml:space="preserve"> Yes / </w:t>
      </w:r>
      <w:sdt>
        <w:sdtPr>
          <w:rPr>
            <w:rFonts w:ascii="Segoe UI Symbol" w:hAnsi="Segoe UI Symbol" w:eastAsia="MS Gothic" w:cs="Segoe UI Symbol"/>
          </w:rPr>
          <w:id w:val="53755469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 w:rsidRPr="009931B2" w:rsidR="009931B2">
            <w:rPr>
              <w:rFonts w:ascii="Segoe UI Symbol" w:hAnsi="Segoe UI Symbol" w:eastAsia="MS Gothic" w:cs="Segoe UI Symbol"/>
            </w:rPr>
            <w:t>☐</w:t>
          </w:r>
        </w:sdtContent>
      </w:sdt>
      <w:r w:rsidRPr="009931B2" w:rsidR="009931B2">
        <w:rPr>
          <w:rFonts w:ascii="Avenir Next LT Pro" w:hAnsi="Avenir Next LT Pro"/>
        </w:rPr>
        <w:t xml:space="preserve"> No / </w:t>
      </w:r>
      <w:sdt>
        <w:sdtPr>
          <w:rPr>
            <w:rFonts w:ascii="Segoe UI Symbol" w:hAnsi="Segoe UI Symbol" w:eastAsia="MS Gothic" w:cs="Segoe UI Symbol"/>
          </w:rPr>
          <w:id w:val="134960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31B2" w:rsidR="009931B2">
            <w:rPr>
              <w:rFonts w:ascii="Segoe UI Symbol" w:hAnsi="Segoe UI Symbol" w:eastAsia="MS Gothic" w:cs="Segoe UI Symbol"/>
            </w:rPr>
            <w:t>☐</w:t>
          </w:r>
        </w:sdtContent>
      </w:sdt>
      <w:r w:rsidRPr="009931B2" w:rsidR="009931B2">
        <w:rPr>
          <w:rFonts w:ascii="Avenir Next LT Pro" w:hAnsi="Avenir Next LT Pro"/>
        </w:rPr>
        <w:t xml:space="preserve"> Not applicable</w:t>
      </w:r>
    </w:p>
    <w:p w:rsidRPr="009931B2" w:rsidR="009931B2" w:rsidP="005C678A" w:rsidRDefault="009931B2" w14:paraId="45F472F4" w14:textId="77777777">
      <w:pPr>
        <w:spacing w:after="80" w:line="240" w:lineRule="auto"/>
        <w:rPr>
          <w:rFonts w:ascii="Avenir Next LT Pro" w:hAnsi="Avenir Next LT Pro"/>
        </w:rPr>
      </w:pPr>
    </w:p>
    <w:p w:rsidR="00016CE4" w:rsidP="005C678A" w:rsidRDefault="00016CE4" w14:paraId="3A17F683" w14:textId="6EF54260">
      <w:pPr>
        <w:pStyle w:val="ListParagraph"/>
        <w:numPr>
          <w:ilvl w:val="0"/>
          <w:numId w:val="2"/>
        </w:numPr>
        <w:spacing w:after="80" w:line="240" w:lineRule="auto"/>
        <w:ind w:left="284"/>
        <w:rPr>
          <w:rFonts w:ascii="Avenir Next LT Pro" w:hAnsi="Avenir Next LT Pro"/>
        </w:rPr>
      </w:pPr>
      <w:r w:rsidRPr="00F22955">
        <w:rPr>
          <w:rFonts w:ascii="Avenir Next LT Pro" w:hAnsi="Avenir Next LT Pro"/>
        </w:rPr>
        <w:t>Have regulatory approvals and amendments for Human Clinical Trial been received?</w:t>
      </w:r>
    </w:p>
    <w:p w:rsidRPr="00FC02C1" w:rsidR="00FC02C1" w:rsidP="005C678A" w:rsidRDefault="00B20299" w14:paraId="2CA53138" w14:textId="4B7FBA67">
      <w:pPr>
        <w:spacing w:after="80" w:line="240" w:lineRule="auto"/>
        <w:jc w:val="right"/>
        <w:rPr>
          <w:rFonts w:ascii="Avenir Next LT Pro" w:hAnsi="Avenir Next LT Pro"/>
        </w:rPr>
      </w:pPr>
      <w:sdt>
        <w:sdtPr>
          <w:rPr>
            <w:rFonts w:ascii="Segoe UI Symbol" w:hAnsi="Segoe UI Symbol" w:eastAsia="MS Gothic" w:cs="Segoe UI Symbol"/>
          </w:rPr>
          <w:id w:val="94350287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2C1" w:rsidR="00FC02C1">
            <w:rPr>
              <w:rFonts w:ascii="Segoe UI Symbol" w:hAnsi="Segoe UI Symbol" w:eastAsia="MS Gothic" w:cs="Segoe UI Symbol"/>
            </w:rPr>
            <w:t>☐</w:t>
          </w:r>
        </w:sdtContent>
      </w:sdt>
      <w:r w:rsidRPr="00FC02C1" w:rsidR="00FC02C1">
        <w:rPr>
          <w:rFonts w:ascii="Avenir Next LT Pro" w:hAnsi="Avenir Next LT Pro"/>
        </w:rPr>
        <w:t xml:space="preserve"> Yes / </w:t>
      </w:r>
      <w:sdt>
        <w:sdtPr>
          <w:rPr>
            <w:rFonts w:ascii="Segoe UI Symbol" w:hAnsi="Segoe UI Symbol" w:eastAsia="MS Gothic" w:cs="Segoe UI Symbol"/>
          </w:rPr>
          <w:id w:val="37758942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2C1" w:rsidR="00FC02C1">
            <w:rPr>
              <w:rFonts w:ascii="Segoe UI Symbol" w:hAnsi="Segoe UI Symbol" w:eastAsia="MS Gothic" w:cs="Segoe UI Symbol"/>
            </w:rPr>
            <w:t>☐</w:t>
          </w:r>
        </w:sdtContent>
      </w:sdt>
      <w:r w:rsidRPr="00FC02C1" w:rsidR="00FC02C1">
        <w:rPr>
          <w:rFonts w:ascii="Avenir Next LT Pro" w:hAnsi="Avenir Next LT Pro"/>
        </w:rPr>
        <w:t xml:space="preserve"> No / </w:t>
      </w:r>
      <w:sdt>
        <w:sdtPr>
          <w:rPr>
            <w:rFonts w:ascii="Segoe UI Symbol" w:hAnsi="Segoe UI Symbol" w:eastAsia="MS Gothic" w:cs="Segoe UI Symbol"/>
          </w:rPr>
          <w:id w:val="-46951981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02C1" w:rsidR="00FC02C1">
            <w:rPr>
              <w:rFonts w:ascii="Segoe UI Symbol" w:hAnsi="Segoe UI Symbol" w:eastAsia="MS Gothic" w:cs="Segoe UI Symbol"/>
            </w:rPr>
            <w:t>☐</w:t>
          </w:r>
        </w:sdtContent>
      </w:sdt>
      <w:r w:rsidRPr="00FC02C1" w:rsidR="00FC02C1">
        <w:rPr>
          <w:rFonts w:ascii="Avenir Next LT Pro" w:hAnsi="Avenir Next LT Pro"/>
        </w:rPr>
        <w:t xml:space="preserve"> Not applicable</w:t>
      </w:r>
    </w:p>
    <w:p w:rsidRPr="00FC02C1" w:rsidR="00FC02C1" w:rsidP="005C678A" w:rsidRDefault="00FC02C1" w14:paraId="703F59C5" w14:textId="77777777">
      <w:pPr>
        <w:spacing w:after="80" w:line="240" w:lineRule="auto"/>
        <w:ind w:left="-76"/>
        <w:rPr>
          <w:rFonts w:ascii="Avenir Next LT Pro" w:hAnsi="Avenir Next LT Pro"/>
        </w:rPr>
      </w:pPr>
    </w:p>
    <w:p w:rsidR="009931B2" w:rsidP="005C678A" w:rsidRDefault="00E3015F" w14:paraId="47D13E1C" w14:textId="3610AD52">
      <w:pPr>
        <w:pStyle w:val="ListParagraph"/>
        <w:numPr>
          <w:ilvl w:val="0"/>
          <w:numId w:val="2"/>
        </w:numPr>
        <w:spacing w:after="80" w:line="240" w:lineRule="auto"/>
        <w:ind w:left="284"/>
        <w:rPr>
          <w:rFonts w:ascii="Avenir Next LT Pro" w:hAnsi="Avenir Next LT Pro"/>
        </w:rPr>
      </w:pPr>
      <w:r w:rsidRPr="00F22955">
        <w:rPr>
          <w:rFonts w:ascii="Avenir Next LT Pro" w:hAnsi="Avenir Next LT Pro"/>
        </w:rPr>
        <w:t>Are there any changes to co-funding? If yes, please attach related documentation</w:t>
      </w:r>
      <w:r>
        <w:rPr>
          <w:rFonts w:ascii="Avenir Next LT Pro" w:hAnsi="Avenir Next LT Pro"/>
        </w:rPr>
        <w:t>.</w:t>
      </w:r>
    </w:p>
    <w:p w:rsidRPr="000112D4" w:rsidR="009931B2" w:rsidP="005C678A" w:rsidRDefault="00B20299" w14:paraId="41489B4D" w14:textId="77777777">
      <w:pPr>
        <w:spacing w:after="80" w:line="240" w:lineRule="auto"/>
        <w:jc w:val="right"/>
        <w:rPr>
          <w:rFonts w:ascii="Avenir Next LT Pro" w:hAnsi="Avenir Next LT Pro"/>
        </w:rPr>
      </w:pPr>
      <w:sdt>
        <w:sdtPr>
          <w:rPr>
            <w:rFonts w:ascii="Segoe UI Symbol" w:hAnsi="Segoe UI Symbol" w:eastAsia="MS Gothic" w:cs="Segoe UI Symbol"/>
          </w:rPr>
          <w:id w:val="188173366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0112D4" w:rsidR="009931B2">
            <w:rPr>
              <w:rFonts w:ascii="Segoe UI Symbol" w:hAnsi="Segoe UI Symbol" w:eastAsia="MS Gothic" w:cs="Segoe UI Symbol"/>
            </w:rPr>
            <w:t>☐</w:t>
          </w:r>
        </w:sdtContent>
      </w:sdt>
      <w:r w:rsidRPr="000112D4" w:rsidR="009931B2">
        <w:rPr>
          <w:rFonts w:ascii="Avenir Next LT Pro" w:hAnsi="Avenir Next LT Pro"/>
        </w:rPr>
        <w:t xml:space="preserve"> Yes / </w:t>
      </w:r>
      <w:sdt>
        <w:sdtPr>
          <w:rPr>
            <w:rFonts w:ascii="Segoe UI Symbol" w:hAnsi="Segoe UI Symbol" w:eastAsia="MS Gothic" w:cs="Segoe UI Symbol"/>
          </w:rPr>
          <w:id w:val="-1979527434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 w:rsidRPr="000112D4" w:rsidR="009931B2">
            <w:rPr>
              <w:rFonts w:ascii="Segoe UI Symbol" w:hAnsi="Segoe UI Symbol" w:eastAsia="MS Gothic" w:cs="Segoe UI Symbol"/>
            </w:rPr>
            <w:t>☐</w:t>
          </w:r>
        </w:sdtContent>
      </w:sdt>
      <w:r w:rsidRPr="000112D4" w:rsidR="009931B2">
        <w:rPr>
          <w:rFonts w:ascii="Avenir Next LT Pro" w:hAnsi="Avenir Next LT Pro"/>
        </w:rPr>
        <w:t xml:space="preserve"> No / </w:t>
      </w:r>
      <w:sdt>
        <w:sdtPr>
          <w:rPr>
            <w:rFonts w:ascii="Segoe UI Symbol" w:hAnsi="Segoe UI Symbol" w:eastAsia="MS Gothic" w:cs="Segoe UI Symbol"/>
          </w:rPr>
          <w:id w:val="41659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12D4" w:rsidR="009931B2">
            <w:rPr>
              <w:rFonts w:ascii="Segoe UI Symbol" w:hAnsi="Segoe UI Symbol" w:eastAsia="MS Gothic" w:cs="Segoe UI Symbol"/>
            </w:rPr>
            <w:t>☐</w:t>
          </w:r>
        </w:sdtContent>
      </w:sdt>
      <w:r w:rsidRPr="000112D4" w:rsidR="009931B2">
        <w:rPr>
          <w:rFonts w:ascii="Avenir Next LT Pro" w:hAnsi="Avenir Next LT Pro"/>
        </w:rPr>
        <w:t xml:space="preserve"> Not applicable</w:t>
      </w:r>
    </w:p>
    <w:p w:rsidR="00E3015F" w:rsidP="005C678A" w:rsidRDefault="00E3015F" w14:paraId="40EEE75E" w14:textId="77777777">
      <w:pPr>
        <w:spacing w:after="80" w:line="240" w:lineRule="auto"/>
        <w:jc w:val="both"/>
        <w:rPr>
          <w:rFonts w:ascii="Avenir Next LT Pro" w:hAnsi="Avenir Next LT Pro"/>
          <w:b/>
          <w:bCs/>
        </w:rPr>
      </w:pPr>
    </w:p>
    <w:p w:rsidRPr="00E3015F" w:rsidR="00F359FD" w:rsidP="005C678A" w:rsidRDefault="00DF032A" w14:paraId="014CCE6F" w14:textId="489DC8A5">
      <w:pPr>
        <w:spacing w:after="80" w:line="240" w:lineRule="auto"/>
        <w:jc w:val="both"/>
        <w:rPr>
          <w:rFonts w:ascii="Avenir Next LT Pro" w:hAnsi="Avenir Next LT Pro"/>
          <w:b/>
          <w:bCs/>
          <w:color w:val="FF4637"/>
        </w:rPr>
      </w:pPr>
      <w:r w:rsidRPr="00E3015F">
        <w:rPr>
          <w:rFonts w:ascii="Avenir Next LT Pro" w:hAnsi="Avenir Next LT Pro"/>
          <w:b/>
          <w:bCs/>
          <w:color w:val="FF4637"/>
        </w:rPr>
        <w:t>Additional Information</w:t>
      </w:r>
      <w:r w:rsidR="00E3015F">
        <w:rPr>
          <w:rFonts w:ascii="Avenir Next LT Pro" w:hAnsi="Avenir Next LT Pro"/>
          <w:b/>
          <w:bCs/>
          <w:color w:val="FF4637"/>
        </w:rPr>
        <w:t>:</w:t>
      </w:r>
    </w:p>
    <w:p w:rsidR="30711ECD" w:rsidP="30711ECD" w:rsidRDefault="00DF032A" w14:paraId="1413FE6F" w14:textId="5AB1C5D4">
      <w:pPr>
        <w:spacing w:after="80" w:line="240" w:lineRule="auto"/>
        <w:jc w:val="both"/>
        <w:rPr>
          <w:rFonts w:ascii="Avenir Next LT Pro" w:hAnsi="Avenir Next LT Pro"/>
        </w:rPr>
      </w:pPr>
      <w:r w:rsidRPr="00F22955">
        <w:rPr>
          <w:rFonts w:ascii="Avenir Next LT Pro" w:hAnsi="Avenir Next LT Pro"/>
        </w:rPr>
        <w:t>Provide additional context for any material changes to Institutional approvals</w:t>
      </w:r>
      <w:r w:rsidR="00E3015F">
        <w:rPr>
          <w:rFonts w:ascii="Avenir Next LT Pro" w:hAnsi="Avenir Next LT Pro"/>
        </w:rPr>
        <w:t>.</w:t>
      </w:r>
    </w:p>
    <w:p w:rsidR="00995487" w:rsidRDefault="00995487" w14:paraId="1ABB65F9" w14:textId="77777777">
      <w:pPr>
        <w:spacing w:after="0" w:line="240" w:lineRule="auto"/>
        <w:rPr>
          <w:rFonts w:ascii="Avenir Next LT Pro" w:hAnsi="Avenir Next LT Pro"/>
          <w:b/>
          <w:bCs/>
          <w:color w:val="FF4637"/>
        </w:rPr>
      </w:pPr>
      <w:r>
        <w:rPr>
          <w:rFonts w:ascii="Avenir Next LT Pro" w:hAnsi="Avenir Next LT Pro"/>
          <w:b/>
          <w:bCs/>
          <w:color w:val="FF4637"/>
        </w:rPr>
        <w:br w:type="page"/>
      </w:r>
    </w:p>
    <w:p w:rsidRPr="00C23522" w:rsidR="00995487" w:rsidP="00995487" w:rsidRDefault="00995487" w14:paraId="7D46BDDD" w14:textId="05C96885">
      <w:pPr>
        <w:spacing w:after="80" w:line="240" w:lineRule="auto"/>
        <w:jc w:val="both"/>
        <w:rPr>
          <w:rFonts w:ascii="Avenir Next LT Pro" w:hAnsi="Avenir Next LT Pro"/>
          <w:b/>
          <w:bCs/>
          <w:color w:val="FF4637"/>
        </w:rPr>
      </w:pPr>
      <w:r w:rsidRPr="00C23522">
        <w:rPr>
          <w:rFonts w:ascii="Avenir Next LT Pro" w:hAnsi="Avenir Next LT Pro"/>
          <w:b/>
          <w:bCs/>
          <w:color w:val="FF4637"/>
        </w:rPr>
        <w:lastRenderedPageBreak/>
        <w:t>Appendix 2: Performance Indicators</w:t>
      </w:r>
    </w:p>
    <w:p w:rsidRPr="00C23702" w:rsidR="00995487" w:rsidP="00995487" w:rsidRDefault="00995487" w14:paraId="1DEEC4DE" w14:textId="77777777">
      <w:pPr>
        <w:spacing w:after="80" w:line="240" w:lineRule="auto"/>
        <w:jc w:val="both"/>
        <w:rPr>
          <w:rFonts w:ascii="Avenir Next LT Pro" w:hAnsi="Avenir Next LT Pro"/>
        </w:rPr>
      </w:pPr>
      <w:r w:rsidRPr="00C23702">
        <w:rPr>
          <w:rFonts w:ascii="Avenir Next LT Pro" w:hAnsi="Avenir Next LT Pro"/>
        </w:rPr>
        <w:t xml:space="preserve">Please only include indicators that are </w:t>
      </w:r>
      <w:r w:rsidRPr="00C23702">
        <w:rPr>
          <w:rFonts w:ascii="Avenir Next LT Pro" w:hAnsi="Avenir Next LT Pro"/>
          <w:b/>
          <w:bCs/>
        </w:rPr>
        <w:t>new</w:t>
      </w:r>
      <w:r w:rsidRPr="00C23702">
        <w:rPr>
          <w:rFonts w:ascii="Avenir Next LT Pro" w:hAnsi="Avenir Next LT Pro"/>
        </w:rPr>
        <w:t xml:space="preserve"> during </w:t>
      </w:r>
      <w:r w:rsidRPr="6EBD815D">
        <w:rPr>
          <w:rFonts w:ascii="Avenir Next LT Pro" w:hAnsi="Avenir Next LT Pro"/>
        </w:rPr>
        <w:t>this reporting</w:t>
      </w:r>
      <w:r w:rsidRPr="00C23702">
        <w:rPr>
          <w:rFonts w:ascii="Avenir Next LT Pro" w:hAnsi="Avenir Next LT Pro"/>
        </w:rPr>
        <w:t xml:space="preserve"> period.</w:t>
      </w:r>
    </w:p>
    <w:p w:rsidRPr="00C23702" w:rsidR="00995487" w:rsidP="00995487" w:rsidRDefault="00995487" w14:paraId="6C033C9B" w14:textId="77777777">
      <w:pPr>
        <w:spacing w:after="80" w:line="240" w:lineRule="auto"/>
        <w:jc w:val="both"/>
        <w:rPr>
          <w:rFonts w:ascii="Avenir Next LT Pro" w:hAnsi="Avenir Next LT Pro"/>
        </w:rPr>
      </w:pPr>
    </w:p>
    <w:p w:rsidRPr="00F22955" w:rsidR="00995487" w:rsidP="00995487" w:rsidRDefault="00995487" w14:paraId="5338FCD8" w14:textId="77777777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rFonts w:ascii="Avenir Next LT Pro" w:hAnsi="Avenir Next LT Pro"/>
          <w:b/>
        </w:rPr>
      </w:pPr>
      <w:r w:rsidRPr="00F22955">
        <w:rPr>
          <w:rFonts w:ascii="Avenir Next LT Pro" w:hAnsi="Avenir Next LT Pro"/>
          <w:b/>
        </w:rPr>
        <w:t>Significant New Collaborations</w:t>
      </w:r>
    </w:p>
    <w:p w:rsidRPr="00F22955" w:rsidR="00995487" w:rsidP="00995487" w:rsidRDefault="00995487" w14:paraId="4C48D218" w14:textId="77777777">
      <w:pPr>
        <w:spacing w:after="80" w:line="240" w:lineRule="auto"/>
        <w:jc w:val="both"/>
        <w:rPr>
          <w:rFonts w:ascii="Avenir Next LT Pro" w:hAnsi="Avenir Next LT Pro"/>
        </w:rPr>
      </w:pPr>
      <w:r w:rsidRPr="00F22955">
        <w:rPr>
          <w:rFonts w:ascii="Avenir Next LT Pro" w:hAnsi="Avenir Next LT Pro"/>
        </w:rPr>
        <w:t>In the table below</w:t>
      </w:r>
      <w:r>
        <w:rPr>
          <w:rFonts w:ascii="Avenir Next LT Pro" w:hAnsi="Avenir Next LT Pro"/>
        </w:rPr>
        <w:t>,</w:t>
      </w:r>
      <w:r w:rsidRPr="00F22955">
        <w:rPr>
          <w:rFonts w:ascii="Avenir Next LT Pro" w:hAnsi="Avenir Next LT Pro"/>
        </w:rPr>
        <w:t xml:space="preserve"> identify the organization of the new partner/collaborator. </w:t>
      </w:r>
      <w:r>
        <w:rPr>
          <w:rFonts w:ascii="Avenir Next LT Pro" w:hAnsi="Avenir Next LT Pro"/>
        </w:rPr>
        <w:t>S</w:t>
      </w:r>
      <w:r w:rsidRPr="00F22955">
        <w:rPr>
          <w:rFonts w:ascii="Avenir Next LT Pro" w:hAnsi="Avenir Next LT Pro"/>
        </w:rPr>
        <w:t xml:space="preserve">tate whether </w:t>
      </w:r>
      <w:r>
        <w:rPr>
          <w:rFonts w:ascii="Avenir Next LT Pro" w:hAnsi="Avenir Next LT Pro"/>
        </w:rPr>
        <w:t>the purpose of the collaboration</w:t>
      </w:r>
      <w:r w:rsidRPr="00F22955">
        <w:rPr>
          <w:rFonts w:ascii="Avenir Next LT Pro" w:hAnsi="Avenir Next LT Pro"/>
        </w:rPr>
        <w:t xml:space="preserve"> is to conduct research (</w:t>
      </w:r>
      <w:r w:rsidRPr="00BD1A69">
        <w:rPr>
          <w:rFonts w:ascii="Avenir Next LT Pro" w:hAnsi="Avenir Next LT Pro"/>
          <w:b/>
          <w:bCs/>
        </w:rPr>
        <w:t>R</w:t>
      </w:r>
      <w:r w:rsidRPr="00F22955">
        <w:rPr>
          <w:rFonts w:ascii="Avenir Next LT Pro" w:hAnsi="Avenir Next LT Pro"/>
        </w:rPr>
        <w:t>), develop technology or shared resources (</w:t>
      </w:r>
      <w:r w:rsidRPr="00BD1A69">
        <w:rPr>
          <w:rFonts w:ascii="Avenir Next LT Pro" w:hAnsi="Avenir Next LT Pro"/>
          <w:b/>
          <w:bCs/>
        </w:rPr>
        <w:t>T</w:t>
      </w:r>
      <w:r w:rsidRPr="00F22955">
        <w:rPr>
          <w:rFonts w:ascii="Avenir Next LT Pro" w:hAnsi="Avenir Next LT Pro"/>
        </w:rPr>
        <w:t>), or to implement best practice</w:t>
      </w:r>
      <w:r>
        <w:rPr>
          <w:rFonts w:ascii="Avenir Next LT Pro" w:hAnsi="Avenir Next LT Pro"/>
        </w:rPr>
        <w:t>s</w:t>
      </w:r>
      <w:r w:rsidRPr="00F22955">
        <w:rPr>
          <w:rFonts w:ascii="Avenir Next LT Pro" w:hAnsi="Avenir Next LT Pro"/>
        </w:rPr>
        <w:t xml:space="preserve"> in cancer medicine (</w:t>
      </w:r>
      <w:r w:rsidRPr="00BD1A69">
        <w:rPr>
          <w:rFonts w:ascii="Avenir Next LT Pro" w:hAnsi="Avenir Next LT Pro"/>
          <w:b/>
          <w:bCs/>
        </w:rPr>
        <w:t>I</w:t>
      </w:r>
      <w:r w:rsidRPr="00F22955">
        <w:rPr>
          <w:rFonts w:ascii="Avenir Next LT Pro" w:hAnsi="Avenir Next LT Pro"/>
        </w:rPr>
        <w:t>).</w:t>
      </w:r>
      <w:r>
        <w:rPr>
          <w:rFonts w:ascii="Avenir Next LT Pro" w:hAnsi="Avenir Next LT Pro"/>
        </w:rPr>
        <w:t xml:space="preserve"> S</w:t>
      </w:r>
      <w:r w:rsidRPr="00F22955">
        <w:rPr>
          <w:rFonts w:ascii="Avenir Next LT Pro" w:hAnsi="Avenir Next LT Pro"/>
        </w:rPr>
        <w:t>tate whether the scope of</w:t>
      </w:r>
      <w:r>
        <w:rPr>
          <w:rFonts w:ascii="Avenir Next LT Pro" w:hAnsi="Avenir Next LT Pro"/>
        </w:rPr>
        <w:t xml:space="preserve"> the</w:t>
      </w:r>
      <w:r w:rsidRPr="00F22955">
        <w:rPr>
          <w:rFonts w:ascii="Avenir Next LT Pro" w:hAnsi="Avenir Next LT Pro"/>
        </w:rPr>
        <w:t xml:space="preserve"> collaboration is targeted to a specific geographic area</w:t>
      </w:r>
      <w:r>
        <w:rPr>
          <w:rFonts w:ascii="Avenir Next LT Pro" w:hAnsi="Avenir Next LT Pro"/>
        </w:rPr>
        <w:t xml:space="preserve"> or group</w:t>
      </w:r>
      <w:r w:rsidRPr="00F22955">
        <w:rPr>
          <w:rFonts w:ascii="Avenir Next LT Pro" w:hAnsi="Avenir Next LT Pro"/>
        </w:rPr>
        <w:t>. Use the</w:t>
      </w:r>
      <w:r>
        <w:rPr>
          <w:rFonts w:ascii="Avenir Next LT Pro" w:hAnsi="Avenir Next LT Pro"/>
        </w:rPr>
        <w:t xml:space="preserve"> comment</w:t>
      </w:r>
      <w:r w:rsidRPr="00F22955">
        <w:rPr>
          <w:rFonts w:ascii="Avenir Next LT Pro" w:hAnsi="Avenir Next LT Pro"/>
        </w:rPr>
        <w:t xml:space="preserve"> space</w:t>
      </w:r>
      <w:r>
        <w:rPr>
          <w:rFonts w:ascii="Avenir Next LT Pro" w:hAnsi="Avenir Next LT Pro"/>
        </w:rPr>
        <w:t xml:space="preserve"> </w:t>
      </w:r>
      <w:r w:rsidRPr="00F22955">
        <w:rPr>
          <w:rFonts w:ascii="Avenir Next LT Pro" w:hAnsi="Avenir Next LT Pro"/>
        </w:rPr>
        <w:t>to provide additional context</w:t>
      </w:r>
      <w:r>
        <w:rPr>
          <w:rFonts w:ascii="Avenir Next LT Pro" w:hAnsi="Avenir Next LT Pro"/>
        </w:rPr>
        <w:t>,</w:t>
      </w:r>
      <w:r w:rsidRPr="00F22955">
        <w:rPr>
          <w:rFonts w:ascii="Avenir Next LT Pro" w:hAnsi="Avenir Next LT Pro"/>
        </w:rPr>
        <w:t xml:space="preserve"> if required.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71"/>
        <w:gridCol w:w="3243"/>
        <w:gridCol w:w="3246"/>
        <w:gridCol w:w="1328"/>
        <w:gridCol w:w="1162"/>
      </w:tblGrid>
      <w:tr w:rsidRPr="00F22955" w:rsidR="00995487" w:rsidTr="00850AFD" w14:paraId="38721DC9" w14:textId="77777777">
        <w:tc>
          <w:tcPr>
            <w:tcW w:w="9350" w:type="dxa"/>
            <w:gridSpan w:val="5"/>
            <w:shd w:val="clear" w:color="auto" w:fill="FF4637"/>
          </w:tcPr>
          <w:p w:rsidRPr="007C1C7F" w:rsidR="00995487" w:rsidP="00850AFD" w:rsidRDefault="00995487" w14:paraId="20B0C494" w14:textId="77777777">
            <w:pPr>
              <w:spacing w:after="0" w:line="240" w:lineRule="auto"/>
              <w:jc w:val="both"/>
              <w:rPr>
                <w:rFonts w:ascii="Avenir Next LT Pro" w:hAnsi="Avenir Next LT Pro"/>
                <w:color w:val="FFFFFF" w:themeColor="background1"/>
              </w:rPr>
            </w:pPr>
            <w:r w:rsidRPr="30711ECD">
              <w:rPr>
                <w:rFonts w:ascii="Avenir Next LT Pro" w:hAnsi="Avenir Next LT Pro"/>
                <w:b/>
                <w:bCs/>
                <w:color w:val="FFFFFF" w:themeColor="background1"/>
              </w:rPr>
              <w:t>New Arrangements to Collaborate on Precision Medicine</w:t>
            </w:r>
          </w:p>
        </w:tc>
      </w:tr>
      <w:tr w:rsidRPr="00F22955" w:rsidR="00995487" w:rsidTr="00850AFD" w14:paraId="1F1B6984" w14:textId="77777777">
        <w:tc>
          <w:tcPr>
            <w:tcW w:w="372" w:type="dxa"/>
            <w:shd w:val="clear" w:color="auto" w:fill="FF4637"/>
          </w:tcPr>
          <w:p w:rsidRPr="007C1C7F" w:rsidR="00995487" w:rsidP="00850AFD" w:rsidRDefault="00995487" w14:paraId="0CED6E75" w14:textId="77777777">
            <w:pPr>
              <w:spacing w:after="0" w:line="240" w:lineRule="auto"/>
              <w:jc w:val="both"/>
              <w:rPr>
                <w:rFonts w:ascii="Avenir Next LT Pro" w:hAnsi="Avenir Next LT Pro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311" w:type="dxa"/>
            <w:shd w:val="clear" w:color="auto" w:fill="FF4637"/>
          </w:tcPr>
          <w:p w:rsidRPr="007C1C7F" w:rsidR="00995487" w:rsidP="00850AFD" w:rsidRDefault="00995487" w14:paraId="0BB32818" w14:textId="7777777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7C1C7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Organization</w:t>
            </w:r>
          </w:p>
          <w:p w:rsidRPr="007C1C7F" w:rsidR="00995487" w:rsidP="00850AFD" w:rsidRDefault="00995487" w14:paraId="7315CCEC" w14:textId="7777777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7C1C7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(Healthcare, Academic, For-Profit)</w:t>
            </w:r>
          </w:p>
        </w:tc>
        <w:tc>
          <w:tcPr>
            <w:tcW w:w="3312" w:type="dxa"/>
            <w:shd w:val="clear" w:color="auto" w:fill="FF4637"/>
          </w:tcPr>
          <w:p w:rsidRPr="007C1C7F" w:rsidR="00995487" w:rsidP="00850AFD" w:rsidRDefault="00995487" w14:paraId="26638062" w14:textId="7777777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7C1C7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Purpose of Collaboration</w:t>
            </w:r>
          </w:p>
          <w:p w:rsidRPr="007C1C7F" w:rsidR="00995487" w:rsidP="00850AFD" w:rsidRDefault="00995487" w14:paraId="5240F2D0" w14:textId="7777777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7C1C7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(R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Pr="007C1C7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T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Pr="007C1C7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I)</w:t>
            </w:r>
          </w:p>
        </w:tc>
        <w:tc>
          <w:tcPr>
            <w:tcW w:w="1185" w:type="dxa"/>
            <w:shd w:val="clear" w:color="auto" w:fill="FF4637"/>
          </w:tcPr>
          <w:p w:rsidRPr="007C1C7F" w:rsidR="00995487" w:rsidP="00850AFD" w:rsidRDefault="00995487" w14:paraId="20AFECC8" w14:textId="7777777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Date Started</w:t>
            </w:r>
          </w:p>
          <w:p w:rsidRPr="007C1C7F" w:rsidR="00995487" w:rsidP="00850AFD" w:rsidRDefault="00995487" w14:paraId="181B789E" w14:textId="7777777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(dd/mm/</w:t>
            </w:r>
            <w:proofErr w:type="spellStart"/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yyyy</w:t>
            </w:r>
            <w:proofErr w:type="spellEnd"/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170" w:type="dxa"/>
            <w:shd w:val="clear" w:color="auto" w:fill="FF4637"/>
          </w:tcPr>
          <w:p w:rsidRPr="007C1C7F" w:rsidR="00995487" w:rsidP="00850AFD" w:rsidRDefault="00995487" w14:paraId="70EF1592" w14:textId="7777777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7C1C7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Scope</w:t>
            </w:r>
          </w:p>
        </w:tc>
      </w:tr>
      <w:tr w:rsidRPr="00F22955" w:rsidR="00995487" w:rsidTr="00850AFD" w14:paraId="4131B03C" w14:textId="77777777">
        <w:tc>
          <w:tcPr>
            <w:tcW w:w="372" w:type="dxa"/>
            <w:shd w:val="clear" w:color="auto" w:fill="F2F2F2" w:themeFill="background1" w:themeFillShade="F2"/>
          </w:tcPr>
          <w:p w:rsidRPr="00F22955" w:rsidR="00995487" w:rsidP="00850AFD" w:rsidRDefault="00995487" w14:paraId="79ABC0F2" w14:textId="77777777">
            <w:pPr>
              <w:spacing w:after="0" w:line="240" w:lineRule="auto"/>
              <w:jc w:val="both"/>
              <w:rPr>
                <w:rFonts w:ascii="Avenir Next LT Pro" w:hAnsi="Avenir Next LT Pro"/>
                <w:i/>
                <w:sz w:val="18"/>
                <w:szCs w:val="18"/>
              </w:rPr>
            </w:pPr>
            <w:r w:rsidRPr="00F22955">
              <w:rPr>
                <w:rFonts w:ascii="Avenir Next LT Pro" w:hAnsi="Avenir Next LT Pro"/>
                <w:i/>
                <w:sz w:val="18"/>
                <w:szCs w:val="18"/>
              </w:rPr>
              <w:t>1</w:t>
            </w:r>
          </w:p>
        </w:tc>
        <w:tc>
          <w:tcPr>
            <w:tcW w:w="3311" w:type="dxa"/>
            <w:shd w:val="clear" w:color="auto" w:fill="F2F2F2" w:themeFill="background1" w:themeFillShade="F2"/>
          </w:tcPr>
          <w:p w:rsidRPr="00F22955" w:rsidR="00995487" w:rsidP="00850AFD" w:rsidRDefault="00995487" w14:paraId="4D15F581" w14:textId="77777777">
            <w:pPr>
              <w:spacing w:after="0" w:line="240" w:lineRule="auto"/>
              <w:jc w:val="both"/>
              <w:rPr>
                <w:rFonts w:ascii="Avenir Next LT Pro" w:hAnsi="Avenir Next LT Pro"/>
                <w:i/>
                <w:sz w:val="18"/>
                <w:szCs w:val="18"/>
              </w:rPr>
            </w:pPr>
            <w:r w:rsidRPr="00F22955">
              <w:rPr>
                <w:rFonts w:ascii="Avenir Next LT Pro" w:hAnsi="Avenir Next LT Pro"/>
                <w:i/>
                <w:sz w:val="18"/>
                <w:szCs w:val="18"/>
              </w:rPr>
              <w:t>e.g. University Health Network</w:t>
            </w:r>
          </w:p>
        </w:tc>
        <w:tc>
          <w:tcPr>
            <w:tcW w:w="3312" w:type="dxa"/>
            <w:shd w:val="clear" w:color="auto" w:fill="F2F2F2" w:themeFill="background1" w:themeFillShade="F2"/>
          </w:tcPr>
          <w:p w:rsidRPr="00F22955" w:rsidR="00995487" w:rsidP="00850AFD" w:rsidRDefault="00995487" w14:paraId="5E783DCA" w14:textId="77777777">
            <w:pPr>
              <w:spacing w:after="0" w:line="240" w:lineRule="auto"/>
              <w:jc w:val="both"/>
              <w:rPr>
                <w:rFonts w:ascii="Avenir Next LT Pro" w:hAnsi="Avenir Next LT Pro"/>
                <w:i/>
                <w:sz w:val="18"/>
                <w:szCs w:val="18"/>
              </w:rPr>
            </w:pPr>
            <w:r w:rsidRPr="00F22955">
              <w:rPr>
                <w:rFonts w:ascii="Avenir Next LT Pro" w:hAnsi="Avenir Next LT Pro"/>
                <w:i/>
                <w:sz w:val="18"/>
                <w:szCs w:val="18"/>
              </w:rPr>
              <w:t>Shared Genomic Laboratory (T)</w:t>
            </w:r>
          </w:p>
        </w:tc>
        <w:tc>
          <w:tcPr>
            <w:tcW w:w="1185" w:type="dxa"/>
            <w:shd w:val="clear" w:color="auto" w:fill="F2F2F2" w:themeFill="background1" w:themeFillShade="F2"/>
          </w:tcPr>
          <w:p w:rsidRPr="00F22955" w:rsidR="00995487" w:rsidP="00850AFD" w:rsidRDefault="00995487" w14:paraId="45E745C0" w14:textId="77777777">
            <w:pPr>
              <w:spacing w:after="0" w:line="240" w:lineRule="auto"/>
              <w:jc w:val="both"/>
              <w:rPr>
                <w:rFonts w:ascii="Avenir Next LT Pro" w:hAnsi="Avenir Next LT Pro"/>
                <w:i/>
                <w:sz w:val="18"/>
                <w:szCs w:val="18"/>
              </w:rPr>
            </w:pPr>
            <w:r w:rsidRPr="00F22955">
              <w:rPr>
                <w:rFonts w:ascii="Avenir Next LT Pro" w:hAnsi="Avenir Next LT Pro"/>
                <w:i/>
                <w:sz w:val="18"/>
                <w:szCs w:val="18"/>
              </w:rPr>
              <w:t>01/01/2021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Pr="00F22955" w:rsidR="00995487" w:rsidP="00850AFD" w:rsidRDefault="00995487" w14:paraId="546BA8A5" w14:textId="77777777">
            <w:pPr>
              <w:spacing w:after="0" w:line="240" w:lineRule="auto"/>
              <w:jc w:val="both"/>
              <w:rPr>
                <w:rFonts w:ascii="Avenir Next LT Pro" w:hAnsi="Avenir Next LT Pro"/>
                <w:i/>
                <w:sz w:val="18"/>
                <w:szCs w:val="18"/>
              </w:rPr>
            </w:pPr>
            <w:r w:rsidRPr="00F22955">
              <w:rPr>
                <w:rFonts w:ascii="Avenir Next LT Pro" w:hAnsi="Avenir Next LT Pro"/>
                <w:i/>
                <w:sz w:val="18"/>
                <w:szCs w:val="18"/>
              </w:rPr>
              <w:t xml:space="preserve">Regional </w:t>
            </w:r>
          </w:p>
        </w:tc>
      </w:tr>
      <w:tr w:rsidRPr="00F22955" w:rsidR="00995487" w:rsidTr="00850AFD" w14:paraId="6846A904" w14:textId="77777777">
        <w:tc>
          <w:tcPr>
            <w:tcW w:w="372" w:type="dxa"/>
          </w:tcPr>
          <w:p w:rsidRPr="00F22955" w:rsidR="00995487" w:rsidP="00850AFD" w:rsidRDefault="00995487" w14:paraId="2A42D606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1</w:t>
            </w:r>
          </w:p>
        </w:tc>
        <w:tc>
          <w:tcPr>
            <w:tcW w:w="3311" w:type="dxa"/>
          </w:tcPr>
          <w:p w:rsidRPr="00F22955" w:rsidR="00995487" w:rsidP="00850AFD" w:rsidRDefault="00995487" w14:paraId="6119710E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0" w:type="auto"/>
          </w:tcPr>
          <w:p w:rsidR="00995487" w:rsidP="00850AFD" w:rsidRDefault="00995487" w14:paraId="28130DDD" w14:textId="77777777">
            <w:pPr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1185" w:type="dxa"/>
          </w:tcPr>
          <w:p w:rsidRPr="00F22955" w:rsidR="00995487" w:rsidP="00850AFD" w:rsidRDefault="00995487" w14:paraId="7E07A0B6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1170" w:type="dxa"/>
          </w:tcPr>
          <w:p w:rsidRPr="00F22955" w:rsidR="00995487" w:rsidP="00850AFD" w:rsidRDefault="00995487" w14:paraId="05AD66A0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</w:tc>
      </w:tr>
      <w:tr w:rsidRPr="00F22955" w:rsidR="00995487" w:rsidTr="00850AFD" w14:paraId="495CA442" w14:textId="77777777">
        <w:tc>
          <w:tcPr>
            <w:tcW w:w="372" w:type="dxa"/>
          </w:tcPr>
          <w:p w:rsidR="00995487" w:rsidP="00850AFD" w:rsidRDefault="00995487" w14:paraId="79CEF4B0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  <w:r>
              <w:rPr>
                <w:rFonts w:ascii="Avenir Next LT Pro" w:hAnsi="Avenir Next LT Pro"/>
                <w:sz w:val="18"/>
                <w:szCs w:val="18"/>
              </w:rPr>
              <w:t>2</w:t>
            </w:r>
          </w:p>
        </w:tc>
        <w:tc>
          <w:tcPr>
            <w:tcW w:w="3311" w:type="dxa"/>
          </w:tcPr>
          <w:p w:rsidRPr="00F22955" w:rsidR="00995487" w:rsidP="00850AFD" w:rsidRDefault="00995487" w14:paraId="138DF5E8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0" w:type="auto"/>
          </w:tcPr>
          <w:p w:rsidR="00995487" w:rsidP="00850AFD" w:rsidRDefault="00995487" w14:paraId="481F8366" w14:textId="77777777">
            <w:pPr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1185" w:type="dxa"/>
          </w:tcPr>
          <w:p w:rsidRPr="00F22955" w:rsidR="00995487" w:rsidP="00850AFD" w:rsidRDefault="00995487" w14:paraId="7C00A9C8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</w:tc>
        <w:tc>
          <w:tcPr>
            <w:tcW w:w="1170" w:type="dxa"/>
          </w:tcPr>
          <w:p w:rsidRPr="00F22955" w:rsidR="00995487" w:rsidP="00850AFD" w:rsidRDefault="00995487" w14:paraId="407E53AB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8"/>
                <w:szCs w:val="18"/>
              </w:rPr>
            </w:pPr>
          </w:p>
        </w:tc>
      </w:tr>
    </w:tbl>
    <w:p w:rsidRPr="00654BFF" w:rsidR="00995487" w:rsidP="00995487" w:rsidRDefault="00995487" w14:paraId="0216495A" w14:textId="77777777">
      <w:pPr>
        <w:spacing w:after="80" w:line="240" w:lineRule="auto"/>
        <w:jc w:val="both"/>
        <w:rPr>
          <w:rFonts w:ascii="Avenir Next LT Pro" w:hAnsi="Avenir Next LT Pro"/>
          <w:iCs/>
        </w:rPr>
      </w:pPr>
      <w:r w:rsidRPr="00654BFF">
        <w:rPr>
          <w:rFonts w:ascii="Avenir Next LT Pro" w:hAnsi="Avenir Next LT Pro"/>
          <w:iCs/>
        </w:rPr>
        <w:t>Comments: Insert text here.</w:t>
      </w:r>
    </w:p>
    <w:p w:rsidRPr="00F22955" w:rsidR="00995487" w:rsidP="00995487" w:rsidRDefault="00995487" w14:paraId="2C08BF37" w14:textId="77777777">
      <w:pPr>
        <w:spacing w:after="80" w:line="240" w:lineRule="auto"/>
        <w:jc w:val="both"/>
        <w:rPr>
          <w:rFonts w:ascii="Avenir Next LT Pro" w:hAnsi="Avenir Next LT Pro"/>
          <w:bCs/>
        </w:rPr>
      </w:pPr>
    </w:p>
    <w:p w:rsidRPr="00F22955" w:rsidR="00995487" w:rsidP="00995487" w:rsidRDefault="00995487" w14:paraId="669C5954" w14:textId="77777777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rFonts w:ascii="Avenir Next LT Pro" w:hAnsi="Avenir Next LT Pro"/>
          <w:b/>
        </w:rPr>
      </w:pPr>
      <w:r w:rsidRPr="00F22955">
        <w:rPr>
          <w:rFonts w:ascii="Avenir Next LT Pro" w:hAnsi="Avenir Next LT Pro"/>
          <w:b/>
        </w:rPr>
        <w:t xml:space="preserve">Highly Qualified Personnel </w:t>
      </w:r>
    </w:p>
    <w:p w:rsidR="00995487" w:rsidP="00995487" w:rsidRDefault="00995487" w14:paraId="171BCCC6" w14:textId="77777777">
      <w:pPr>
        <w:spacing w:after="80" w:line="240" w:lineRule="auto"/>
        <w:jc w:val="both"/>
        <w:rPr>
          <w:rFonts w:ascii="Avenir Next LT Pro" w:hAnsi="Avenir Next LT Pro"/>
        </w:rPr>
      </w:pPr>
      <w:r w:rsidRPr="00F22955">
        <w:rPr>
          <w:rFonts w:ascii="Avenir Next LT Pro" w:hAnsi="Avenir Next LT Pro"/>
        </w:rPr>
        <w:t>In the table below</w:t>
      </w:r>
      <w:r>
        <w:rPr>
          <w:rFonts w:ascii="Avenir Next LT Pro" w:hAnsi="Avenir Next LT Pro"/>
        </w:rPr>
        <w:t>,</w:t>
      </w:r>
      <w:r w:rsidRPr="00F22955">
        <w:rPr>
          <w:rFonts w:ascii="Avenir Next LT Pro" w:hAnsi="Avenir Next LT Pro"/>
        </w:rPr>
        <w:t xml:space="preserve"> summarize the number of trainees recruited.</w:t>
      </w:r>
      <w:r>
        <w:rPr>
          <w:rFonts w:ascii="Avenir Next LT Pro" w:hAnsi="Avenir Next LT Pro"/>
        </w:rPr>
        <w:t xml:space="preserve"> </w:t>
      </w:r>
      <w:r w:rsidRPr="00F22955">
        <w:rPr>
          <w:rFonts w:ascii="Avenir Next LT Pro" w:hAnsi="Avenir Next LT Pro"/>
        </w:rPr>
        <w:t>Use the</w:t>
      </w:r>
      <w:r>
        <w:rPr>
          <w:rFonts w:ascii="Avenir Next LT Pro" w:hAnsi="Avenir Next LT Pro"/>
        </w:rPr>
        <w:t xml:space="preserve"> comment</w:t>
      </w:r>
      <w:r w:rsidRPr="00F22955">
        <w:rPr>
          <w:rFonts w:ascii="Avenir Next LT Pro" w:hAnsi="Avenir Next LT Pro"/>
        </w:rPr>
        <w:t xml:space="preserve"> space</w:t>
      </w:r>
      <w:r>
        <w:rPr>
          <w:rFonts w:ascii="Avenir Next LT Pro" w:hAnsi="Avenir Next LT Pro"/>
        </w:rPr>
        <w:t xml:space="preserve"> </w:t>
      </w:r>
      <w:r w:rsidRPr="00F22955">
        <w:rPr>
          <w:rFonts w:ascii="Avenir Next LT Pro" w:hAnsi="Avenir Next LT Pro"/>
        </w:rPr>
        <w:t>to provide additional context</w:t>
      </w:r>
      <w:r>
        <w:rPr>
          <w:rFonts w:ascii="Avenir Next LT Pro" w:hAnsi="Avenir Next LT Pro"/>
        </w:rPr>
        <w:t>,</w:t>
      </w:r>
      <w:r w:rsidRPr="00F22955">
        <w:rPr>
          <w:rFonts w:ascii="Avenir Next LT Pro" w:hAnsi="Avenir Next LT Pro"/>
        </w:rPr>
        <w:t xml:space="preserve"> if required.</w:t>
      </w:r>
    </w:p>
    <w:p w:rsidRPr="00995F85" w:rsidR="00995487" w:rsidP="00995487" w:rsidRDefault="00995487" w14:paraId="208B98EE" w14:textId="77777777">
      <w:pPr>
        <w:spacing w:after="80" w:line="240" w:lineRule="auto"/>
        <w:rPr>
          <w:rFonts w:ascii="Avenir Next LT Pro" w:hAnsi="Avenir Next LT Pro"/>
        </w:rPr>
      </w:pPr>
      <w:r w:rsidRPr="00995F85">
        <w:rPr>
          <w:rFonts w:ascii="Avenir Next LT Pro" w:hAnsi="Avenir Next LT Pro"/>
          <w:b/>
          <w:bCs/>
        </w:rPr>
        <w:t xml:space="preserve">Trainee Type </w:t>
      </w:r>
      <w:r w:rsidRPr="00995F85">
        <w:rPr>
          <w:rFonts w:ascii="Avenir Next LT Pro" w:hAnsi="Avenir Next LT Pro"/>
        </w:rPr>
        <w:t xml:space="preserve">(can </w:t>
      </w:r>
      <w:r>
        <w:rPr>
          <w:rFonts w:ascii="Avenir Next LT Pro" w:hAnsi="Avenir Next LT Pro"/>
        </w:rPr>
        <w:t>be</w:t>
      </w:r>
      <w:r w:rsidRPr="00995F85">
        <w:rPr>
          <w:rFonts w:ascii="Avenir Next LT Pro" w:hAnsi="Avenir Next LT Pro"/>
        </w:rPr>
        <w:t xml:space="preserve"> multiple): </w:t>
      </w:r>
      <w:r w:rsidRPr="008240DA">
        <w:rPr>
          <w:rFonts w:ascii="Avenir Next LT Pro" w:hAnsi="Avenir Next LT Pro"/>
          <w:b/>
          <w:bCs/>
        </w:rPr>
        <w:t>S</w:t>
      </w:r>
      <w:r w:rsidRPr="00995F85">
        <w:rPr>
          <w:rFonts w:ascii="Avenir Next LT Pro" w:hAnsi="Avenir Next LT Pro"/>
        </w:rPr>
        <w:t xml:space="preserve">cientific, </w:t>
      </w:r>
      <w:r w:rsidRPr="008240DA">
        <w:rPr>
          <w:rFonts w:ascii="Avenir Next LT Pro" w:hAnsi="Avenir Next LT Pro"/>
          <w:b/>
          <w:bCs/>
        </w:rPr>
        <w:t>C</w:t>
      </w:r>
      <w:r w:rsidRPr="00995F85">
        <w:rPr>
          <w:rFonts w:ascii="Avenir Next LT Pro" w:hAnsi="Avenir Next LT Pro"/>
        </w:rPr>
        <w:t xml:space="preserve">linical, </w:t>
      </w:r>
      <w:r w:rsidRPr="008240DA">
        <w:rPr>
          <w:rFonts w:ascii="Avenir Next LT Pro" w:hAnsi="Avenir Next LT Pro"/>
          <w:b/>
          <w:bCs/>
        </w:rPr>
        <w:t>D</w:t>
      </w:r>
      <w:r w:rsidRPr="00995F85">
        <w:rPr>
          <w:rFonts w:ascii="Avenir Next LT Pro" w:hAnsi="Avenir Next LT Pro"/>
        </w:rPr>
        <w:t>ata,</w:t>
      </w:r>
      <w:r>
        <w:rPr>
          <w:rFonts w:ascii="Avenir Next LT Pro" w:hAnsi="Avenir Next LT Pro"/>
        </w:rPr>
        <w:t xml:space="preserve"> </w:t>
      </w:r>
      <w:r w:rsidRPr="008240DA">
        <w:rPr>
          <w:rFonts w:ascii="Avenir Next LT Pro" w:hAnsi="Avenir Next LT Pro"/>
          <w:b/>
          <w:bCs/>
        </w:rPr>
        <w:t>H</w:t>
      </w:r>
      <w:r w:rsidRPr="00995F85">
        <w:rPr>
          <w:rFonts w:ascii="Avenir Next LT Pro" w:hAnsi="Avenir Next LT Pro"/>
        </w:rPr>
        <w:t xml:space="preserve">ealth </w:t>
      </w:r>
      <w:r w:rsidRPr="008240DA">
        <w:rPr>
          <w:rFonts w:ascii="Avenir Next LT Pro" w:hAnsi="Avenir Next LT Pro"/>
          <w:b/>
          <w:bCs/>
        </w:rPr>
        <w:t>I</w:t>
      </w:r>
      <w:r w:rsidRPr="00995F85">
        <w:rPr>
          <w:rFonts w:ascii="Avenir Next LT Pro" w:hAnsi="Avenir Next LT Pro"/>
        </w:rPr>
        <w:t>nformatics</w:t>
      </w:r>
      <w:r>
        <w:rPr>
          <w:rFonts w:ascii="Avenir Next LT Pro" w:hAnsi="Avenir Next LT Pro"/>
        </w:rPr>
        <w:t xml:space="preserve">, </w:t>
      </w:r>
      <w:r w:rsidRPr="008240DA">
        <w:rPr>
          <w:rFonts w:ascii="Avenir Next LT Pro" w:hAnsi="Avenir Next LT Pro"/>
          <w:b/>
          <w:bCs/>
        </w:rPr>
        <w:t>O</w:t>
      </w:r>
      <w:r w:rsidRPr="00995F85">
        <w:rPr>
          <w:rFonts w:ascii="Avenir Next LT Pro" w:hAnsi="Avenir Next LT Pro"/>
        </w:rPr>
        <w:t>ther</w:t>
      </w:r>
      <w:r>
        <w:rPr>
          <w:rFonts w:ascii="Avenir Next LT Pro" w:hAnsi="Avenir Next LT Pro"/>
        </w:rPr>
        <w:t xml:space="preserve"> (</w:t>
      </w:r>
      <w:r w:rsidRPr="00995F85">
        <w:rPr>
          <w:rFonts w:ascii="Avenir Next LT Pro" w:hAnsi="Avenir Next LT Pro"/>
        </w:rPr>
        <w:t>specify</w:t>
      </w:r>
      <w:r>
        <w:rPr>
          <w:rFonts w:ascii="Avenir Next LT Pro" w:hAnsi="Avenir Next LT Pro"/>
        </w:rPr>
        <w:t>)</w:t>
      </w:r>
    </w:p>
    <w:p w:rsidRPr="00995F85" w:rsidR="00995487" w:rsidP="00995487" w:rsidRDefault="00995487" w14:paraId="2676A380" w14:textId="77777777">
      <w:pPr>
        <w:spacing w:after="80" w:line="240" w:lineRule="auto"/>
        <w:jc w:val="both"/>
        <w:rPr>
          <w:rFonts w:ascii="Avenir Next LT Pro" w:hAnsi="Avenir Next LT Pro"/>
        </w:rPr>
      </w:pPr>
      <w:r w:rsidRPr="00995F85">
        <w:rPr>
          <w:rFonts w:ascii="Avenir Next LT Pro" w:hAnsi="Avenir Next LT Pro"/>
          <w:b/>
          <w:bCs/>
        </w:rPr>
        <w:t>Gender:</w:t>
      </w:r>
      <w:r w:rsidRPr="00995F85">
        <w:rPr>
          <w:rFonts w:ascii="Avenir Next LT Pro" w:hAnsi="Avenir Next LT Pro"/>
        </w:rPr>
        <w:t xml:space="preserve"> </w:t>
      </w:r>
      <w:r w:rsidRPr="00995F85">
        <w:rPr>
          <w:rFonts w:ascii="Avenir Next LT Pro" w:hAnsi="Avenir Next LT Pro"/>
          <w:b/>
          <w:bCs/>
        </w:rPr>
        <w:t>M</w:t>
      </w:r>
      <w:r w:rsidRPr="00995F85">
        <w:rPr>
          <w:rFonts w:ascii="Avenir Next LT Pro" w:hAnsi="Avenir Next LT Pro"/>
        </w:rPr>
        <w:t xml:space="preserve">ale, </w:t>
      </w:r>
      <w:r w:rsidRPr="00995F85">
        <w:rPr>
          <w:rFonts w:ascii="Avenir Next LT Pro" w:hAnsi="Avenir Next LT Pro"/>
          <w:b/>
          <w:bCs/>
        </w:rPr>
        <w:t>F</w:t>
      </w:r>
      <w:r w:rsidRPr="00995F85">
        <w:rPr>
          <w:rFonts w:ascii="Avenir Next LT Pro" w:hAnsi="Avenir Next LT Pro"/>
        </w:rPr>
        <w:t xml:space="preserve">emale, </w:t>
      </w:r>
      <w:r w:rsidRPr="00995F85">
        <w:rPr>
          <w:rFonts w:ascii="Avenir Next LT Pro" w:hAnsi="Avenir Next LT Pro"/>
          <w:b/>
          <w:bCs/>
        </w:rPr>
        <w:t>O</w:t>
      </w:r>
      <w:r w:rsidRPr="00995F85">
        <w:rPr>
          <w:rFonts w:ascii="Avenir Next LT Pro" w:hAnsi="Avenir Next LT Pro"/>
        </w:rPr>
        <w:t xml:space="preserve">ther, </w:t>
      </w:r>
      <w:proofErr w:type="gramStart"/>
      <w:r w:rsidRPr="00995F85">
        <w:rPr>
          <w:rFonts w:ascii="Avenir Next LT Pro" w:hAnsi="Avenir Next LT Pro"/>
          <w:b/>
          <w:bCs/>
        </w:rPr>
        <w:t>P</w:t>
      </w:r>
      <w:r w:rsidRPr="00995F85">
        <w:rPr>
          <w:rFonts w:ascii="Avenir Next LT Pro" w:hAnsi="Avenir Next LT Pro"/>
        </w:rPr>
        <w:t>refer</w:t>
      </w:r>
      <w:proofErr w:type="gramEnd"/>
      <w:r w:rsidRPr="00995F85">
        <w:rPr>
          <w:rFonts w:ascii="Avenir Next LT Pro" w:hAnsi="Avenir Next LT Pro"/>
        </w:rPr>
        <w:t xml:space="preserve"> not to disclose</w:t>
      </w:r>
    </w:p>
    <w:p w:rsidRPr="00995F85" w:rsidR="00995487" w:rsidP="00995487" w:rsidRDefault="00995487" w14:paraId="306B3274" w14:textId="77777777">
      <w:pPr>
        <w:spacing w:after="80" w:line="240" w:lineRule="auto"/>
        <w:jc w:val="both"/>
        <w:rPr>
          <w:rFonts w:ascii="Avenir Next LT Pro" w:hAnsi="Avenir Next LT Pro"/>
        </w:rPr>
      </w:pPr>
      <w:r w:rsidRPr="00995F85">
        <w:rPr>
          <w:rFonts w:ascii="Avenir Next LT Pro" w:hAnsi="Avenir Next LT Pro"/>
          <w:b/>
          <w:bCs/>
        </w:rPr>
        <w:t>Language of Training:</w:t>
      </w:r>
      <w:r w:rsidRPr="00995F85">
        <w:rPr>
          <w:rFonts w:ascii="Avenir Next LT Pro" w:hAnsi="Avenir Next LT Pro"/>
        </w:rPr>
        <w:t xml:space="preserve"> </w:t>
      </w:r>
      <w:r w:rsidRPr="00995F85">
        <w:rPr>
          <w:rFonts w:ascii="Avenir Next LT Pro" w:hAnsi="Avenir Next LT Pro"/>
          <w:b/>
          <w:bCs/>
        </w:rPr>
        <w:t>F</w:t>
      </w:r>
      <w:r w:rsidRPr="00995F85">
        <w:rPr>
          <w:rFonts w:ascii="Avenir Next LT Pro" w:hAnsi="Avenir Next LT Pro"/>
        </w:rPr>
        <w:t xml:space="preserve">rench or </w:t>
      </w:r>
      <w:r w:rsidRPr="00995F85">
        <w:rPr>
          <w:rFonts w:ascii="Avenir Next LT Pro" w:hAnsi="Avenir Next LT Pro"/>
          <w:b/>
          <w:bCs/>
        </w:rPr>
        <w:t>E</w:t>
      </w:r>
      <w:r w:rsidRPr="00995F85">
        <w:rPr>
          <w:rFonts w:ascii="Avenir Next LT Pro" w:hAnsi="Avenir Next LT Pro"/>
        </w:rPr>
        <w:t>nglish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09"/>
        <w:gridCol w:w="2200"/>
        <w:gridCol w:w="1228"/>
        <w:gridCol w:w="1230"/>
        <w:gridCol w:w="1051"/>
        <w:gridCol w:w="1085"/>
        <w:gridCol w:w="1052"/>
        <w:gridCol w:w="1195"/>
      </w:tblGrid>
      <w:tr w:rsidRPr="00F22955" w:rsidR="00995487" w:rsidTr="00850AFD" w14:paraId="65665DFD" w14:textId="77777777">
        <w:tc>
          <w:tcPr>
            <w:tcW w:w="9350" w:type="dxa"/>
            <w:gridSpan w:val="8"/>
            <w:shd w:val="clear" w:color="auto" w:fill="FF4637"/>
          </w:tcPr>
          <w:p w:rsidRPr="00151EFF" w:rsidR="00995487" w:rsidP="00850AFD" w:rsidRDefault="00995487" w14:paraId="1B7B5486" w14:textId="77777777">
            <w:pPr>
              <w:spacing w:after="0" w:line="240" w:lineRule="auto"/>
              <w:jc w:val="both"/>
              <w:rPr>
                <w:rFonts w:ascii="Avenir Next LT Pro" w:hAnsi="Avenir Next LT Pro"/>
                <w:b/>
                <w:bCs/>
                <w:color w:val="FFFFFF" w:themeColor="background1"/>
              </w:rPr>
            </w:pPr>
            <w:r w:rsidRPr="30711ECD">
              <w:rPr>
                <w:rFonts w:ascii="Avenir Next LT Pro" w:hAnsi="Avenir Next LT Pro"/>
                <w:b/>
                <w:bCs/>
                <w:color w:val="FFFFFF" w:themeColor="background1"/>
              </w:rPr>
              <w:t>HQP</w:t>
            </w:r>
          </w:p>
        </w:tc>
      </w:tr>
      <w:tr w:rsidRPr="00F22955" w:rsidR="00995487" w:rsidTr="00850AFD" w14:paraId="6B99DA72" w14:textId="77777777">
        <w:tc>
          <w:tcPr>
            <w:tcW w:w="309" w:type="dxa"/>
            <w:shd w:val="clear" w:color="auto" w:fill="FF4637"/>
          </w:tcPr>
          <w:p w:rsidRPr="00151EFF" w:rsidR="00995487" w:rsidP="00850AFD" w:rsidRDefault="00995487" w14:paraId="23308D6D" w14:textId="7777777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476" w:type="dxa"/>
            <w:shd w:val="clear" w:color="auto" w:fill="FF4637"/>
          </w:tcPr>
          <w:p w:rsidRPr="00151EFF" w:rsidR="00995487" w:rsidP="00850AFD" w:rsidRDefault="00995487" w14:paraId="18AE5243" w14:textId="7777777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Name</w:t>
            </w:r>
          </w:p>
        </w:tc>
        <w:tc>
          <w:tcPr>
            <w:tcW w:w="1260" w:type="dxa"/>
            <w:shd w:val="clear" w:color="auto" w:fill="FF4637"/>
          </w:tcPr>
          <w:p w:rsidRPr="00151EFF" w:rsidR="00995487" w:rsidP="00850AFD" w:rsidRDefault="00995487" w14:paraId="729688A3" w14:textId="7777777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Supervisor / Lab</w:t>
            </w:r>
          </w:p>
        </w:tc>
        <w:tc>
          <w:tcPr>
            <w:tcW w:w="1187" w:type="dxa"/>
            <w:shd w:val="clear" w:color="auto" w:fill="FF4637"/>
          </w:tcPr>
          <w:p w:rsidRPr="00151EFF" w:rsidR="00995487" w:rsidP="00850AFD" w:rsidRDefault="00995487" w14:paraId="1404CD2E" w14:textId="7777777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Trainee Type</w:t>
            </w: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br/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(</w:t>
            </w: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C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S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D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HI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/O)</w:t>
            </w:r>
          </w:p>
        </w:tc>
        <w:tc>
          <w:tcPr>
            <w:tcW w:w="740" w:type="dxa"/>
            <w:shd w:val="clear" w:color="auto" w:fill="FF4637"/>
          </w:tcPr>
          <w:p w:rsidRPr="00151EFF" w:rsidR="00995487" w:rsidP="00850AFD" w:rsidRDefault="00995487" w14:paraId="174009D9" w14:textId="7777777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Start Date</w:t>
            </w:r>
          </w:p>
          <w:p w:rsidRPr="00151EFF" w:rsidR="00995487" w:rsidP="00850AFD" w:rsidRDefault="00995487" w14:paraId="0EC67CC9" w14:textId="7777777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(mm/</w:t>
            </w:r>
            <w:proofErr w:type="spellStart"/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yyyy</w:t>
            </w:r>
            <w:proofErr w:type="spellEnd"/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085" w:type="dxa"/>
            <w:shd w:val="clear" w:color="auto" w:fill="FF4637"/>
          </w:tcPr>
          <w:p w:rsidRPr="00151EFF" w:rsidR="00995487" w:rsidP="00850AFD" w:rsidRDefault="00995487" w14:paraId="6FADF246" w14:textId="7777777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Date Completed (mm/</w:t>
            </w:r>
            <w:proofErr w:type="spellStart"/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yyyy</w:t>
            </w:r>
            <w:proofErr w:type="spellEnd"/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060" w:type="dxa"/>
            <w:shd w:val="clear" w:color="auto" w:fill="FF4637"/>
          </w:tcPr>
          <w:p w:rsidRPr="00151EFF" w:rsidR="00995487" w:rsidP="00850AFD" w:rsidRDefault="00995487" w14:paraId="7F345DAA" w14:textId="7777777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Gender</w:t>
            </w:r>
          </w:p>
          <w:p w:rsidRPr="00151EFF" w:rsidR="00995487" w:rsidP="00850AFD" w:rsidRDefault="00995487" w14:paraId="16FA34E0" w14:textId="7777777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(</w:t>
            </w: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M/F/O/P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233" w:type="dxa"/>
            <w:shd w:val="clear" w:color="auto" w:fill="FF4637"/>
          </w:tcPr>
          <w:p w:rsidRPr="00151EFF" w:rsidR="00995487" w:rsidP="00850AFD" w:rsidRDefault="00995487" w14:paraId="17CB416E" w14:textId="7777777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151EFF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Language of Training (F/E)</w:t>
            </w:r>
          </w:p>
        </w:tc>
      </w:tr>
      <w:tr w:rsidRPr="00F22955" w:rsidR="00995487" w:rsidTr="00850AFD" w14:paraId="1307B131" w14:textId="77777777">
        <w:tc>
          <w:tcPr>
            <w:tcW w:w="309" w:type="dxa"/>
            <w:shd w:val="clear" w:color="auto" w:fill="F2F2F2" w:themeFill="background1" w:themeFillShade="F2"/>
          </w:tcPr>
          <w:p w:rsidRPr="00F22955" w:rsidR="00995487" w:rsidP="00850AFD" w:rsidRDefault="00995487" w14:paraId="085E3E2E" w14:textId="77777777">
            <w:pPr>
              <w:spacing w:after="0" w:line="240" w:lineRule="auto"/>
              <w:jc w:val="both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 w:rsidRPr="00F22955">
              <w:rPr>
                <w:rFonts w:ascii="Avenir Next LT Pro" w:hAnsi="Avenir Next LT Pro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476" w:type="dxa"/>
            <w:shd w:val="clear" w:color="auto" w:fill="F2F2F2" w:themeFill="background1" w:themeFillShade="F2"/>
          </w:tcPr>
          <w:p w:rsidRPr="00F22955" w:rsidR="00995487" w:rsidP="00850AFD" w:rsidRDefault="00995487" w14:paraId="22841A71" w14:textId="77777777">
            <w:pPr>
              <w:spacing w:after="0" w:line="240" w:lineRule="auto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>
              <w:rPr>
                <w:rFonts w:ascii="Avenir Next LT Pro" w:hAnsi="Avenir Next LT Pro"/>
                <w:i/>
                <w:iCs/>
                <w:sz w:val="16"/>
                <w:szCs w:val="16"/>
              </w:rPr>
              <w:t xml:space="preserve">e.g. </w:t>
            </w:r>
            <w:r w:rsidRPr="00F22955">
              <w:rPr>
                <w:rFonts w:ascii="Avenir Next LT Pro" w:hAnsi="Avenir Next LT Pro"/>
                <w:i/>
                <w:iCs/>
                <w:sz w:val="16"/>
                <w:szCs w:val="16"/>
              </w:rPr>
              <w:t>Smith, Joan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Pr="00F22955" w:rsidR="00995487" w:rsidP="00850AFD" w:rsidRDefault="00995487" w14:paraId="40F72F93" w14:textId="77777777">
            <w:pPr>
              <w:spacing w:after="0" w:line="240" w:lineRule="auto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 w:rsidRPr="00F22955">
              <w:rPr>
                <w:rFonts w:ascii="Avenir Next LT Pro" w:hAnsi="Avenir Next LT Pro"/>
                <w:i/>
                <w:iCs/>
                <w:sz w:val="16"/>
                <w:szCs w:val="16"/>
              </w:rPr>
              <w:t>Tremblay, M</w:t>
            </w:r>
            <w:r>
              <w:rPr>
                <w:rFonts w:ascii="Avenir Next LT Pro" w:hAnsi="Avenir Next LT Pro"/>
                <w:i/>
                <w:iCs/>
                <w:sz w:val="16"/>
                <w:szCs w:val="16"/>
              </w:rPr>
              <w:t>ary</w:t>
            </w:r>
          </w:p>
        </w:tc>
        <w:tc>
          <w:tcPr>
            <w:tcW w:w="1187" w:type="dxa"/>
            <w:shd w:val="clear" w:color="auto" w:fill="F2F2F2" w:themeFill="background1" w:themeFillShade="F2"/>
          </w:tcPr>
          <w:p w:rsidRPr="00F22955" w:rsidR="00995487" w:rsidP="00850AFD" w:rsidRDefault="00995487" w14:paraId="65E90207" w14:textId="77777777">
            <w:pPr>
              <w:spacing w:after="0" w:line="240" w:lineRule="auto"/>
              <w:jc w:val="center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 w:rsidRPr="00F22955">
              <w:rPr>
                <w:rFonts w:ascii="Avenir Next LT Pro" w:hAnsi="Avenir Next LT Pro"/>
                <w:i/>
                <w:iCs/>
                <w:sz w:val="16"/>
                <w:szCs w:val="16"/>
              </w:rPr>
              <w:t>HI</w:t>
            </w:r>
          </w:p>
        </w:tc>
        <w:tc>
          <w:tcPr>
            <w:tcW w:w="740" w:type="dxa"/>
            <w:shd w:val="clear" w:color="auto" w:fill="F2F2F2" w:themeFill="background1" w:themeFillShade="F2"/>
          </w:tcPr>
          <w:p w:rsidRPr="00F22955" w:rsidR="00995487" w:rsidP="00850AFD" w:rsidRDefault="00995487" w14:paraId="36FFA866" w14:textId="77777777">
            <w:pPr>
              <w:spacing w:after="0" w:line="240" w:lineRule="auto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>
              <w:rPr>
                <w:rFonts w:ascii="Avenir Next LT Pro" w:hAnsi="Avenir Next LT Pro"/>
                <w:i/>
                <w:iCs/>
                <w:sz w:val="16"/>
                <w:szCs w:val="16"/>
              </w:rPr>
              <w:t>0</w:t>
            </w:r>
            <w:r w:rsidRPr="00F22955">
              <w:rPr>
                <w:rFonts w:ascii="Avenir Next LT Pro" w:hAnsi="Avenir Next LT Pro"/>
                <w:i/>
                <w:iCs/>
                <w:sz w:val="16"/>
                <w:szCs w:val="16"/>
              </w:rPr>
              <w:t>9/2021</w:t>
            </w:r>
          </w:p>
        </w:tc>
        <w:tc>
          <w:tcPr>
            <w:tcW w:w="1085" w:type="dxa"/>
            <w:shd w:val="clear" w:color="auto" w:fill="F2F2F2" w:themeFill="background1" w:themeFillShade="F2"/>
          </w:tcPr>
          <w:p w:rsidRPr="00F22955" w:rsidR="00995487" w:rsidP="00850AFD" w:rsidRDefault="00995487" w14:paraId="08EC3370" w14:textId="77777777">
            <w:pPr>
              <w:spacing w:after="0" w:line="240" w:lineRule="auto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F2F2F2" w:themeFill="background1" w:themeFillShade="F2"/>
          </w:tcPr>
          <w:p w:rsidRPr="00F22955" w:rsidR="00995487" w:rsidP="00850AFD" w:rsidRDefault="00995487" w14:paraId="687E161E" w14:textId="77777777">
            <w:pPr>
              <w:spacing w:after="0" w:line="240" w:lineRule="auto"/>
              <w:jc w:val="center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 w:rsidRPr="00F22955">
              <w:rPr>
                <w:rFonts w:ascii="Avenir Next LT Pro" w:hAnsi="Avenir Next LT Pro"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1233" w:type="dxa"/>
            <w:shd w:val="clear" w:color="auto" w:fill="F2F2F2" w:themeFill="background1" w:themeFillShade="F2"/>
          </w:tcPr>
          <w:p w:rsidRPr="00F22955" w:rsidR="00995487" w:rsidP="00850AFD" w:rsidRDefault="00995487" w14:paraId="48237336" w14:textId="77777777">
            <w:pPr>
              <w:spacing w:after="0" w:line="240" w:lineRule="auto"/>
              <w:jc w:val="center"/>
              <w:rPr>
                <w:rFonts w:ascii="Avenir Next LT Pro" w:hAnsi="Avenir Next LT Pro"/>
                <w:i/>
                <w:iCs/>
                <w:sz w:val="16"/>
                <w:szCs w:val="16"/>
              </w:rPr>
            </w:pPr>
            <w:r w:rsidRPr="00F22955">
              <w:rPr>
                <w:rFonts w:ascii="Avenir Next LT Pro" w:hAnsi="Avenir Next LT Pro"/>
                <w:i/>
                <w:iCs/>
                <w:sz w:val="16"/>
                <w:szCs w:val="16"/>
              </w:rPr>
              <w:t>F</w:t>
            </w:r>
          </w:p>
        </w:tc>
      </w:tr>
      <w:tr w:rsidRPr="00F22955" w:rsidR="00995487" w:rsidTr="00850AFD" w14:paraId="41899912" w14:textId="77777777">
        <w:tc>
          <w:tcPr>
            <w:tcW w:w="309" w:type="dxa"/>
          </w:tcPr>
          <w:p w:rsidRPr="00F22955" w:rsidR="00995487" w:rsidP="00850AFD" w:rsidRDefault="00995487" w14:paraId="29255EB9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1</w:t>
            </w:r>
          </w:p>
        </w:tc>
        <w:tc>
          <w:tcPr>
            <w:tcW w:w="2476" w:type="dxa"/>
          </w:tcPr>
          <w:p w:rsidRPr="00F22955" w:rsidR="00995487" w:rsidP="00850AFD" w:rsidRDefault="00995487" w14:paraId="19AFA258" w14:textId="77777777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260" w:type="dxa"/>
          </w:tcPr>
          <w:p w:rsidRPr="00F22955" w:rsidR="00995487" w:rsidP="00850AFD" w:rsidRDefault="00995487" w14:paraId="01F3DA39" w14:textId="77777777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187" w:type="dxa"/>
          </w:tcPr>
          <w:p w:rsidRPr="00F22955" w:rsidR="00995487" w:rsidP="00850AFD" w:rsidRDefault="00995487" w14:paraId="03075E6E" w14:textId="77777777">
            <w:pPr>
              <w:spacing w:after="0" w:line="240" w:lineRule="auto"/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740" w:type="dxa"/>
          </w:tcPr>
          <w:p w:rsidRPr="00F22955" w:rsidR="00995487" w:rsidP="00850AFD" w:rsidRDefault="00995487" w14:paraId="4CBE4B66" w14:textId="77777777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085" w:type="dxa"/>
          </w:tcPr>
          <w:p w:rsidRPr="00F22955" w:rsidR="00995487" w:rsidP="00850AFD" w:rsidRDefault="00995487" w14:paraId="3B5F63B0" w14:textId="77777777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060" w:type="dxa"/>
          </w:tcPr>
          <w:p w:rsidRPr="00F22955" w:rsidR="00995487" w:rsidP="00850AFD" w:rsidRDefault="00995487" w14:paraId="55802EC1" w14:textId="77777777">
            <w:pPr>
              <w:spacing w:after="0" w:line="240" w:lineRule="auto"/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233" w:type="dxa"/>
          </w:tcPr>
          <w:p w:rsidRPr="00F22955" w:rsidR="00995487" w:rsidP="00850AFD" w:rsidRDefault="00995487" w14:paraId="318E7775" w14:textId="77777777">
            <w:pPr>
              <w:spacing w:after="0" w:line="240" w:lineRule="auto"/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</w:tr>
      <w:tr w:rsidRPr="00F22955" w:rsidR="00995487" w:rsidTr="00850AFD" w14:paraId="0CFA2475" w14:textId="77777777">
        <w:tc>
          <w:tcPr>
            <w:tcW w:w="309" w:type="dxa"/>
          </w:tcPr>
          <w:p w:rsidR="00995487" w:rsidP="00850AFD" w:rsidRDefault="00995487" w14:paraId="56C23203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2</w:t>
            </w:r>
          </w:p>
        </w:tc>
        <w:tc>
          <w:tcPr>
            <w:tcW w:w="2476" w:type="dxa"/>
          </w:tcPr>
          <w:p w:rsidRPr="00F22955" w:rsidR="00995487" w:rsidP="00850AFD" w:rsidRDefault="00995487" w14:paraId="73057B32" w14:textId="77777777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260" w:type="dxa"/>
          </w:tcPr>
          <w:p w:rsidRPr="00F22955" w:rsidR="00995487" w:rsidP="00850AFD" w:rsidRDefault="00995487" w14:paraId="345432C3" w14:textId="77777777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187" w:type="dxa"/>
          </w:tcPr>
          <w:p w:rsidRPr="00F22955" w:rsidR="00995487" w:rsidP="00850AFD" w:rsidRDefault="00995487" w14:paraId="1D2C3796" w14:textId="77777777">
            <w:pPr>
              <w:spacing w:after="0" w:line="240" w:lineRule="auto"/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740" w:type="dxa"/>
          </w:tcPr>
          <w:p w:rsidRPr="00F22955" w:rsidR="00995487" w:rsidP="00850AFD" w:rsidRDefault="00995487" w14:paraId="445D39AD" w14:textId="77777777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085" w:type="dxa"/>
          </w:tcPr>
          <w:p w:rsidRPr="00F22955" w:rsidR="00995487" w:rsidP="00850AFD" w:rsidRDefault="00995487" w14:paraId="477A86ED" w14:textId="77777777">
            <w:pPr>
              <w:spacing w:after="0" w:line="240" w:lineRule="auto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060" w:type="dxa"/>
          </w:tcPr>
          <w:p w:rsidRPr="00F22955" w:rsidR="00995487" w:rsidP="00850AFD" w:rsidRDefault="00995487" w14:paraId="42970D36" w14:textId="77777777">
            <w:pPr>
              <w:spacing w:after="0" w:line="240" w:lineRule="auto"/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233" w:type="dxa"/>
          </w:tcPr>
          <w:p w:rsidRPr="00F22955" w:rsidR="00995487" w:rsidP="00850AFD" w:rsidRDefault="00995487" w14:paraId="37E2A5A9" w14:textId="77777777">
            <w:pPr>
              <w:spacing w:after="0" w:line="240" w:lineRule="auto"/>
              <w:jc w:val="center"/>
              <w:rPr>
                <w:rFonts w:ascii="Avenir Next LT Pro" w:hAnsi="Avenir Next LT Pro"/>
                <w:sz w:val="16"/>
                <w:szCs w:val="16"/>
              </w:rPr>
            </w:pPr>
          </w:p>
        </w:tc>
      </w:tr>
    </w:tbl>
    <w:p w:rsidRPr="00654BFF" w:rsidR="00995487" w:rsidP="00995487" w:rsidRDefault="00995487" w14:paraId="73554ABB" w14:textId="77777777">
      <w:pPr>
        <w:spacing w:after="80" w:line="240" w:lineRule="auto"/>
        <w:jc w:val="both"/>
        <w:rPr>
          <w:rFonts w:ascii="Avenir Next LT Pro" w:hAnsi="Avenir Next LT Pro"/>
          <w:iCs/>
        </w:rPr>
      </w:pPr>
      <w:r w:rsidRPr="00654BFF">
        <w:rPr>
          <w:rFonts w:ascii="Avenir Next LT Pro" w:hAnsi="Avenir Next LT Pro"/>
          <w:iCs/>
        </w:rPr>
        <w:t>Comments: Insert text here.</w:t>
      </w:r>
    </w:p>
    <w:p w:rsidRPr="00F22955" w:rsidR="00995487" w:rsidP="00995487" w:rsidRDefault="00995487" w14:paraId="2A20EAE9" w14:textId="77777777">
      <w:pPr>
        <w:spacing w:after="80" w:line="240" w:lineRule="auto"/>
        <w:jc w:val="both"/>
        <w:rPr>
          <w:rFonts w:ascii="Avenir Next LT Pro" w:hAnsi="Avenir Next LT Pro"/>
          <w:bCs/>
        </w:rPr>
      </w:pPr>
    </w:p>
    <w:p w:rsidRPr="00F22955" w:rsidR="00995487" w:rsidP="00995487" w:rsidRDefault="00995487" w14:paraId="4BE0B39A" w14:textId="77777777">
      <w:pPr>
        <w:pStyle w:val="ListParagraph"/>
        <w:numPr>
          <w:ilvl w:val="0"/>
          <w:numId w:val="3"/>
        </w:numPr>
        <w:spacing w:after="80" w:line="240" w:lineRule="auto"/>
        <w:jc w:val="both"/>
        <w:rPr>
          <w:rFonts w:ascii="Avenir Next LT Pro" w:hAnsi="Avenir Next LT Pro"/>
          <w:b/>
        </w:rPr>
      </w:pPr>
      <w:r w:rsidRPr="00F22955">
        <w:rPr>
          <w:rFonts w:ascii="Avenir Next LT Pro" w:hAnsi="Avenir Next LT Pro"/>
          <w:b/>
        </w:rPr>
        <w:t>New Knowledge Products</w:t>
      </w:r>
    </w:p>
    <w:p w:rsidRPr="00BD1A69" w:rsidR="00995487" w:rsidP="00995487" w:rsidRDefault="00995487" w14:paraId="0656F550" w14:textId="77777777">
      <w:pPr>
        <w:spacing w:after="80" w:line="240" w:lineRule="auto"/>
        <w:jc w:val="both"/>
        <w:rPr>
          <w:rFonts w:ascii="Avenir Next LT Pro" w:hAnsi="Avenir Next LT Pro"/>
          <w:b/>
          <w:bCs/>
        </w:rPr>
      </w:pPr>
      <w:r w:rsidRPr="02B3E1F4">
        <w:rPr>
          <w:rFonts w:ascii="Avenir Next LT Pro" w:hAnsi="Avenir Next LT Pro"/>
        </w:rPr>
        <w:t xml:space="preserve">In the table below, summarize new knowledge products finalized, presented or published during the reporting period. These knowledge products </w:t>
      </w:r>
      <w:r>
        <w:rPr>
          <w:rFonts w:ascii="Avenir Next LT Pro" w:hAnsi="Avenir Next LT Pro"/>
        </w:rPr>
        <w:t xml:space="preserve">should </w:t>
      </w:r>
      <w:r w:rsidRPr="02B3E1F4">
        <w:rPr>
          <w:rFonts w:ascii="Avenir Next LT Pro" w:hAnsi="Avenir Next LT Pro"/>
        </w:rPr>
        <w:t xml:space="preserve">address gaps, needs or trends in cancer research and precision cancer medicine. If the product </w:t>
      </w:r>
      <w:r>
        <w:rPr>
          <w:rFonts w:ascii="Avenir Next LT Pro" w:hAnsi="Avenir Next LT Pro"/>
        </w:rPr>
        <w:t>uses</w:t>
      </w:r>
      <w:r w:rsidRPr="02B3E1F4">
        <w:rPr>
          <w:rFonts w:ascii="Avenir Next LT Pro" w:hAnsi="Avenir Next LT Pro"/>
        </w:rPr>
        <w:t xml:space="preserve"> MOHCCN data, please append an electronic copy for the MOHCCN Learning Commons.</w:t>
      </w:r>
      <w:r>
        <w:rPr>
          <w:rFonts w:ascii="Avenir Next LT Pro" w:hAnsi="Avenir Next LT Pro"/>
        </w:rPr>
        <w:t xml:space="preserve"> </w:t>
      </w:r>
      <w:r w:rsidRPr="00F22955">
        <w:rPr>
          <w:rFonts w:ascii="Avenir Next LT Pro" w:hAnsi="Avenir Next LT Pro"/>
        </w:rPr>
        <w:t>Use the</w:t>
      </w:r>
      <w:r>
        <w:rPr>
          <w:rFonts w:ascii="Avenir Next LT Pro" w:hAnsi="Avenir Next LT Pro"/>
        </w:rPr>
        <w:t xml:space="preserve"> comment</w:t>
      </w:r>
      <w:r w:rsidRPr="00F22955">
        <w:rPr>
          <w:rFonts w:ascii="Avenir Next LT Pro" w:hAnsi="Avenir Next LT Pro"/>
        </w:rPr>
        <w:t xml:space="preserve"> space</w:t>
      </w:r>
      <w:r>
        <w:rPr>
          <w:rFonts w:ascii="Avenir Next LT Pro" w:hAnsi="Avenir Next LT Pro"/>
        </w:rPr>
        <w:t xml:space="preserve"> </w:t>
      </w:r>
      <w:r w:rsidRPr="00F22955">
        <w:rPr>
          <w:rFonts w:ascii="Avenir Next LT Pro" w:hAnsi="Avenir Next LT Pro"/>
        </w:rPr>
        <w:t>to provide additional context</w:t>
      </w:r>
      <w:r>
        <w:rPr>
          <w:rFonts w:ascii="Avenir Next LT Pro" w:hAnsi="Avenir Next LT Pro"/>
        </w:rPr>
        <w:t>,</w:t>
      </w:r>
      <w:r w:rsidRPr="00F22955">
        <w:rPr>
          <w:rFonts w:ascii="Avenir Next LT Pro" w:hAnsi="Avenir Next LT Pro"/>
        </w:rPr>
        <w:t xml:space="preserve"> if required.</w:t>
      </w:r>
    </w:p>
    <w:p w:rsidRPr="00654BFF" w:rsidR="00995487" w:rsidP="00995487" w:rsidRDefault="00995487" w14:paraId="510DB3C9" w14:textId="77777777">
      <w:pPr>
        <w:spacing w:after="80" w:line="240" w:lineRule="auto"/>
        <w:jc w:val="both"/>
        <w:rPr>
          <w:rFonts w:ascii="Avenir Next LT Pro" w:hAnsi="Avenir Next LT Pro"/>
        </w:rPr>
      </w:pPr>
      <w:r w:rsidRPr="00654BFF">
        <w:rPr>
          <w:rFonts w:ascii="Avenir Next LT Pro" w:hAnsi="Avenir Next LT Pro"/>
          <w:b/>
          <w:bCs/>
        </w:rPr>
        <w:t>Type:</w:t>
      </w:r>
      <w:r w:rsidRPr="00654BFF">
        <w:rPr>
          <w:rFonts w:ascii="Avenir Next LT Pro" w:hAnsi="Avenir Next LT Pro"/>
        </w:rPr>
        <w:t xml:space="preserve"> </w:t>
      </w:r>
      <w:r w:rsidRPr="005C73DE">
        <w:rPr>
          <w:rFonts w:ascii="Avenir Next LT Pro" w:hAnsi="Avenir Next LT Pro"/>
          <w:b/>
          <w:bCs/>
        </w:rPr>
        <w:t>L</w:t>
      </w:r>
      <w:r w:rsidRPr="00654BFF">
        <w:rPr>
          <w:rFonts w:ascii="Avenir Next LT Pro" w:hAnsi="Avenir Next LT Pro"/>
        </w:rPr>
        <w:t xml:space="preserve"> = Presentation (incl</w:t>
      </w:r>
      <w:r>
        <w:rPr>
          <w:rFonts w:ascii="Avenir Next LT Pro" w:hAnsi="Avenir Next LT Pro"/>
        </w:rPr>
        <w:t>uding</w:t>
      </w:r>
      <w:r w:rsidRPr="00654BFF">
        <w:rPr>
          <w:rFonts w:ascii="Avenir Next LT Pro" w:hAnsi="Avenir Next LT Pro"/>
        </w:rPr>
        <w:t xml:space="preserve"> Abstract), </w:t>
      </w:r>
      <w:r w:rsidRPr="005C73DE">
        <w:rPr>
          <w:rFonts w:ascii="Avenir Next LT Pro" w:hAnsi="Avenir Next LT Pro"/>
          <w:b/>
          <w:bCs/>
        </w:rPr>
        <w:t>P</w:t>
      </w:r>
      <w:r w:rsidRPr="00654BFF">
        <w:rPr>
          <w:rFonts w:ascii="Avenir Next LT Pro" w:hAnsi="Avenir Next LT Pro"/>
        </w:rPr>
        <w:t xml:space="preserve"> = Peer-reviewed </w:t>
      </w:r>
      <w:r>
        <w:rPr>
          <w:rFonts w:ascii="Avenir Next LT Pro" w:hAnsi="Avenir Next LT Pro"/>
        </w:rPr>
        <w:t>p</w:t>
      </w:r>
      <w:r w:rsidRPr="00654BFF">
        <w:rPr>
          <w:rFonts w:ascii="Avenir Next LT Pro" w:hAnsi="Avenir Next LT Pro"/>
        </w:rPr>
        <w:t xml:space="preserve">ublication, </w:t>
      </w:r>
      <w:r w:rsidRPr="00BD1A69">
        <w:rPr>
          <w:rFonts w:ascii="Avenir Next LT Pro" w:hAnsi="Avenir Next LT Pro"/>
          <w:b/>
          <w:bCs/>
        </w:rPr>
        <w:t>C</w:t>
      </w:r>
      <w:r w:rsidRPr="00654BFF">
        <w:rPr>
          <w:rFonts w:ascii="Avenir Next LT Pro" w:hAnsi="Avenir Next LT Pro"/>
        </w:rPr>
        <w:t xml:space="preserve"> = Case </w:t>
      </w:r>
      <w:r>
        <w:rPr>
          <w:rFonts w:ascii="Avenir Next LT Pro" w:hAnsi="Avenir Next LT Pro"/>
        </w:rPr>
        <w:t>s</w:t>
      </w:r>
      <w:r w:rsidRPr="00654BFF">
        <w:rPr>
          <w:rFonts w:ascii="Avenir Next LT Pro" w:hAnsi="Avenir Next LT Pro"/>
        </w:rPr>
        <w:t xml:space="preserve">tudy, </w:t>
      </w:r>
      <w:r w:rsidRPr="00BD1A69">
        <w:rPr>
          <w:rFonts w:ascii="Avenir Next LT Pro" w:hAnsi="Avenir Next LT Pro"/>
          <w:b/>
          <w:bCs/>
        </w:rPr>
        <w:t>R</w:t>
      </w:r>
      <w:r w:rsidRPr="00654BFF">
        <w:rPr>
          <w:rFonts w:ascii="Avenir Next LT Pro" w:hAnsi="Avenir Next LT Pro"/>
        </w:rPr>
        <w:t xml:space="preserve"> = Report, </w:t>
      </w:r>
      <w:r w:rsidRPr="00BD1A69">
        <w:rPr>
          <w:rFonts w:ascii="Avenir Next LT Pro" w:hAnsi="Avenir Next LT Pro"/>
          <w:b/>
          <w:bCs/>
        </w:rPr>
        <w:t>IP</w:t>
      </w:r>
      <w:r w:rsidRPr="00654BFF">
        <w:rPr>
          <w:rFonts w:ascii="Avenir Next LT Pro" w:hAnsi="Avenir Next LT Pro"/>
        </w:rPr>
        <w:t xml:space="preserve"> = Patent app</w:t>
      </w:r>
      <w:r>
        <w:rPr>
          <w:rFonts w:ascii="Avenir Next LT Pro" w:hAnsi="Avenir Next LT Pro"/>
        </w:rPr>
        <w:t>lication/received</w:t>
      </w:r>
      <w:r w:rsidRPr="00654BFF">
        <w:rPr>
          <w:rFonts w:ascii="Avenir Next LT Pro" w:hAnsi="Avenir Next LT Pro"/>
        </w:rPr>
        <w:t xml:space="preserve">, </w:t>
      </w:r>
      <w:r w:rsidRPr="001E16E6">
        <w:rPr>
          <w:rFonts w:ascii="Avenir Next LT Pro" w:hAnsi="Avenir Next LT Pro"/>
          <w:b/>
          <w:bCs/>
        </w:rPr>
        <w:t>PM</w:t>
      </w:r>
      <w:r w:rsidRPr="00654BFF">
        <w:rPr>
          <w:rFonts w:ascii="Avenir Next LT Pro" w:hAnsi="Avenir Next LT Pro"/>
        </w:rPr>
        <w:t xml:space="preserve"> = Patient material</w:t>
      </w:r>
    </w:p>
    <w:p w:rsidRPr="00654BFF" w:rsidR="00995487" w:rsidP="00995487" w:rsidRDefault="00995487" w14:paraId="15B708EE" w14:textId="77777777">
      <w:pPr>
        <w:spacing w:after="80" w:line="240" w:lineRule="auto"/>
        <w:jc w:val="both"/>
        <w:rPr>
          <w:rFonts w:ascii="Avenir Next LT Pro" w:hAnsi="Avenir Next LT Pro"/>
        </w:rPr>
      </w:pPr>
      <w:r w:rsidRPr="00654BFF">
        <w:rPr>
          <w:rFonts w:ascii="Avenir Next LT Pro" w:hAnsi="Avenir Next LT Pro"/>
          <w:b/>
          <w:bCs/>
        </w:rPr>
        <w:t>Audience</w:t>
      </w:r>
      <w:r w:rsidRPr="00654BFF">
        <w:rPr>
          <w:rFonts w:ascii="Avenir Next LT Pro" w:hAnsi="Avenir Next LT Pro"/>
        </w:rPr>
        <w:t xml:space="preserve"> (can </w:t>
      </w:r>
      <w:r>
        <w:rPr>
          <w:rFonts w:ascii="Avenir Next LT Pro" w:hAnsi="Avenir Next LT Pro"/>
        </w:rPr>
        <w:t>be</w:t>
      </w:r>
      <w:r w:rsidRPr="00654BFF">
        <w:rPr>
          <w:rFonts w:ascii="Avenir Next LT Pro" w:hAnsi="Avenir Next LT Pro"/>
        </w:rPr>
        <w:t xml:space="preserve"> multiple): </w:t>
      </w:r>
      <w:r w:rsidRPr="001E16E6">
        <w:rPr>
          <w:rFonts w:ascii="Avenir Next LT Pro" w:hAnsi="Avenir Next LT Pro"/>
          <w:b/>
          <w:bCs/>
        </w:rPr>
        <w:t>A</w:t>
      </w:r>
      <w:r w:rsidRPr="00654BFF">
        <w:rPr>
          <w:rFonts w:ascii="Avenir Next LT Pro" w:hAnsi="Avenir Next LT Pro"/>
        </w:rPr>
        <w:t xml:space="preserve">cademic, </w:t>
      </w:r>
      <w:r w:rsidRPr="001E16E6">
        <w:rPr>
          <w:rFonts w:ascii="Avenir Next LT Pro" w:hAnsi="Avenir Next LT Pro"/>
          <w:b/>
          <w:bCs/>
        </w:rPr>
        <w:t>C</w:t>
      </w:r>
      <w:r w:rsidRPr="00654BFF">
        <w:rPr>
          <w:rFonts w:ascii="Avenir Next LT Pro" w:hAnsi="Avenir Next LT Pro"/>
        </w:rPr>
        <w:t xml:space="preserve">linical, </w:t>
      </w:r>
      <w:r w:rsidRPr="001E16E6">
        <w:rPr>
          <w:rFonts w:ascii="Avenir Next LT Pro" w:hAnsi="Avenir Next LT Pro"/>
          <w:b/>
          <w:bCs/>
        </w:rPr>
        <w:t>H</w:t>
      </w:r>
      <w:r w:rsidRPr="00654BFF">
        <w:rPr>
          <w:rFonts w:ascii="Avenir Next LT Pro" w:hAnsi="Avenir Next LT Pro"/>
        </w:rPr>
        <w:t xml:space="preserve">ealthcare, </w:t>
      </w:r>
      <w:r w:rsidRPr="001E16E6">
        <w:rPr>
          <w:rFonts w:ascii="Avenir Next LT Pro" w:hAnsi="Avenir Next LT Pro"/>
          <w:b/>
          <w:bCs/>
        </w:rPr>
        <w:t>P</w:t>
      </w:r>
      <w:r>
        <w:rPr>
          <w:rFonts w:ascii="Avenir Next LT Pro" w:hAnsi="Avenir Next LT Pro"/>
          <w:b/>
          <w:bCs/>
        </w:rPr>
        <w:t>t</w:t>
      </w:r>
      <w:r w:rsidRPr="00654BFF">
        <w:rPr>
          <w:rFonts w:ascii="Avenir Next LT Pro" w:hAnsi="Avenir Next LT Pro"/>
        </w:rPr>
        <w:t xml:space="preserve"> = Patients</w:t>
      </w:r>
    </w:p>
    <w:p w:rsidRPr="00654BFF" w:rsidR="00995487" w:rsidP="00995487" w:rsidRDefault="00995487" w14:paraId="29DE3CF2" w14:textId="77777777">
      <w:pPr>
        <w:spacing w:after="80" w:line="240" w:lineRule="auto"/>
        <w:jc w:val="both"/>
        <w:rPr>
          <w:rFonts w:ascii="Avenir Next LT Pro" w:hAnsi="Avenir Next LT Pro"/>
        </w:rPr>
      </w:pPr>
      <w:r w:rsidRPr="00654BFF">
        <w:rPr>
          <w:rFonts w:ascii="Avenir Next LT Pro" w:hAnsi="Avenir Next LT Pro"/>
          <w:b/>
          <w:bCs/>
        </w:rPr>
        <w:lastRenderedPageBreak/>
        <w:t>MOHCCN data</w:t>
      </w:r>
      <w:r w:rsidRPr="00654BFF">
        <w:rPr>
          <w:rFonts w:ascii="Avenir Next LT Pro" w:hAnsi="Avenir Next LT Pro"/>
        </w:rPr>
        <w:t xml:space="preserve">: </w:t>
      </w:r>
      <w:r w:rsidRPr="000B0F86">
        <w:rPr>
          <w:rFonts w:ascii="Avenir Next LT Pro" w:hAnsi="Avenir Next LT Pro"/>
          <w:b/>
          <w:bCs/>
        </w:rPr>
        <w:t>Y</w:t>
      </w:r>
      <w:r w:rsidRPr="00654BFF">
        <w:rPr>
          <w:rFonts w:ascii="Avenir Next LT Pro" w:hAnsi="Avenir Next LT Pro"/>
        </w:rPr>
        <w:t xml:space="preserve">es (includes MOHCCN data), </w:t>
      </w:r>
      <w:r w:rsidRPr="000B0F86">
        <w:rPr>
          <w:rFonts w:ascii="Avenir Next LT Pro" w:hAnsi="Avenir Next LT Pro"/>
          <w:b/>
          <w:bCs/>
        </w:rPr>
        <w:t>N</w:t>
      </w:r>
      <w:r w:rsidRPr="00654BFF">
        <w:rPr>
          <w:rFonts w:ascii="Avenir Next LT Pro" w:hAnsi="Avenir Next LT Pro"/>
        </w:rPr>
        <w:t>o</w:t>
      </w:r>
    </w:p>
    <w:tbl>
      <w:tblPr>
        <w:tblW w:w="936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09"/>
        <w:gridCol w:w="1051"/>
        <w:gridCol w:w="3188"/>
        <w:gridCol w:w="1470"/>
        <w:gridCol w:w="1328"/>
        <w:gridCol w:w="1037"/>
        <w:gridCol w:w="977"/>
      </w:tblGrid>
      <w:tr w:rsidRPr="00F22955" w:rsidR="00995487" w:rsidTr="00850AFD" w14:paraId="7C0A036E" w14:textId="77777777">
        <w:trPr>
          <w:trHeight w:val="300"/>
        </w:trPr>
        <w:tc>
          <w:tcPr>
            <w:tcW w:w="9360" w:type="dxa"/>
            <w:gridSpan w:val="7"/>
            <w:shd w:val="clear" w:color="auto" w:fill="FF4637"/>
          </w:tcPr>
          <w:p w:rsidRPr="006640F6" w:rsidR="00995487" w:rsidP="00850AFD" w:rsidRDefault="00995487" w14:paraId="4DD4E961" w14:textId="77777777">
            <w:pPr>
              <w:spacing w:after="0" w:line="240" w:lineRule="auto"/>
              <w:jc w:val="both"/>
              <w:rPr>
                <w:rFonts w:ascii="Avenir Next LT Pro" w:hAnsi="Avenir Next LT Pro"/>
                <w:b/>
                <w:bCs/>
                <w:color w:val="FFFFFF" w:themeColor="background1"/>
              </w:rPr>
            </w:pPr>
            <w:r w:rsidRPr="30711ECD">
              <w:rPr>
                <w:rFonts w:ascii="Avenir Next LT Pro" w:hAnsi="Avenir Next LT Pro"/>
                <w:b/>
                <w:bCs/>
                <w:color w:val="FFFFFF" w:themeColor="background1"/>
              </w:rPr>
              <w:t>New Knowledge Products in precision medicine</w:t>
            </w:r>
          </w:p>
        </w:tc>
      </w:tr>
      <w:tr w:rsidRPr="00F22955" w:rsidR="00995487" w:rsidTr="00850AFD" w14:paraId="3B9F118A" w14:textId="77777777">
        <w:trPr>
          <w:trHeight w:val="300"/>
        </w:trPr>
        <w:tc>
          <w:tcPr>
            <w:tcW w:w="298" w:type="dxa"/>
            <w:shd w:val="clear" w:color="auto" w:fill="FF4637"/>
          </w:tcPr>
          <w:p w:rsidRPr="006640F6" w:rsidR="00995487" w:rsidP="00850AFD" w:rsidRDefault="00995487" w14:paraId="273280F5" w14:textId="77777777">
            <w:pPr>
              <w:spacing w:after="0" w:line="240" w:lineRule="auto"/>
              <w:jc w:val="both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20" w:type="dxa"/>
            <w:shd w:val="clear" w:color="auto" w:fill="FF4637"/>
          </w:tcPr>
          <w:p w:rsidRPr="006640F6" w:rsidR="00995487" w:rsidP="00850AFD" w:rsidRDefault="00995487" w14:paraId="578A035B" w14:textId="7777777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6640F6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First Author</w:t>
            </w:r>
          </w:p>
        </w:tc>
        <w:tc>
          <w:tcPr>
            <w:tcW w:w="3776" w:type="dxa"/>
            <w:shd w:val="clear" w:color="auto" w:fill="FF4637"/>
          </w:tcPr>
          <w:p w:rsidRPr="006640F6" w:rsidR="00995487" w:rsidP="00850AFD" w:rsidRDefault="00995487" w14:paraId="64AF976B" w14:textId="7777777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6640F6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Short Title</w:t>
            </w:r>
          </w:p>
        </w:tc>
        <w:tc>
          <w:tcPr>
            <w:tcW w:w="1032" w:type="dxa"/>
            <w:shd w:val="clear" w:color="auto" w:fill="FF4637"/>
          </w:tcPr>
          <w:p w:rsidRPr="006640F6" w:rsidR="00995487" w:rsidP="00850AFD" w:rsidRDefault="00995487" w14:paraId="3F50CA26" w14:textId="7777777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Type</w:t>
            </w:r>
            <w:r>
              <w:br/>
            </w: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(L/P/C/R/IP/PM)</w:t>
            </w:r>
          </w:p>
        </w:tc>
        <w:tc>
          <w:tcPr>
            <w:tcW w:w="1206" w:type="dxa"/>
            <w:shd w:val="clear" w:color="auto" w:fill="FF4637"/>
          </w:tcPr>
          <w:p w:rsidRPr="006640F6" w:rsidR="00995487" w:rsidP="00850AFD" w:rsidRDefault="00995487" w14:paraId="1967EB53" w14:textId="7777777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6640F6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PubMed ID or Date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 xml:space="preserve"> (dd/mm/</w:t>
            </w:r>
            <w:proofErr w:type="spellStart"/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yyyy</w:t>
            </w:r>
            <w:proofErr w:type="spellEnd"/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964" w:type="dxa"/>
            <w:shd w:val="clear" w:color="auto" w:fill="FF4637"/>
          </w:tcPr>
          <w:p w:rsidRPr="006640F6" w:rsidR="00995487" w:rsidP="00850AFD" w:rsidRDefault="00995487" w14:paraId="42BB889F" w14:textId="77777777">
            <w:pPr>
              <w:spacing w:after="0"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06640F6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Audience (A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Pr="006640F6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C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Pr="006640F6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H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/</w:t>
            </w:r>
            <w:r w:rsidRPr="006640F6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P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t</w:t>
            </w:r>
            <w:r w:rsidRPr="006640F6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964" w:type="dxa"/>
            <w:shd w:val="clear" w:color="auto" w:fill="FF4637"/>
          </w:tcPr>
          <w:p w:rsidR="00995487" w:rsidP="00850AFD" w:rsidRDefault="00995487" w14:paraId="2F7521D1" w14:textId="77777777">
            <w:pPr>
              <w:spacing w:line="240" w:lineRule="auto"/>
              <w:jc w:val="center"/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</w:pP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 xml:space="preserve">MOHCCN </w:t>
            </w:r>
            <w:r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D</w:t>
            </w:r>
            <w:r w:rsidRPr="02B3E1F4">
              <w:rPr>
                <w:rFonts w:ascii="Avenir Next LT Pro" w:hAnsi="Avenir Next LT Pro"/>
                <w:b/>
                <w:bCs/>
                <w:color w:val="FFFFFF" w:themeColor="background1"/>
                <w:sz w:val="16"/>
                <w:szCs w:val="16"/>
              </w:rPr>
              <w:t>ata (Y/N)</w:t>
            </w:r>
          </w:p>
        </w:tc>
      </w:tr>
      <w:tr w:rsidRPr="00F22955" w:rsidR="00995487" w:rsidTr="00850AFD" w14:paraId="1F2E825E" w14:textId="77777777">
        <w:trPr>
          <w:trHeight w:val="300"/>
        </w:trPr>
        <w:tc>
          <w:tcPr>
            <w:tcW w:w="298" w:type="dxa"/>
          </w:tcPr>
          <w:p w:rsidRPr="00F22955" w:rsidR="00995487" w:rsidP="00850AFD" w:rsidRDefault="00995487" w14:paraId="6070A0F7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1</w:t>
            </w:r>
          </w:p>
        </w:tc>
        <w:tc>
          <w:tcPr>
            <w:tcW w:w="1120" w:type="dxa"/>
          </w:tcPr>
          <w:p w:rsidRPr="00F22955" w:rsidR="00995487" w:rsidP="00850AFD" w:rsidRDefault="00995487" w14:paraId="5BDC08A8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3776" w:type="dxa"/>
          </w:tcPr>
          <w:p w:rsidRPr="00F22955" w:rsidR="00995487" w:rsidP="00850AFD" w:rsidRDefault="00995487" w14:paraId="23450893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032" w:type="dxa"/>
          </w:tcPr>
          <w:p w:rsidRPr="00F22955" w:rsidR="00995487" w:rsidP="00850AFD" w:rsidRDefault="00995487" w14:paraId="2A66A654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206" w:type="dxa"/>
          </w:tcPr>
          <w:p w:rsidRPr="00F22955" w:rsidR="00995487" w:rsidP="00850AFD" w:rsidRDefault="00995487" w14:paraId="3F079D76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964" w:type="dxa"/>
          </w:tcPr>
          <w:p w:rsidRPr="00F22955" w:rsidR="00995487" w:rsidP="00850AFD" w:rsidRDefault="00995487" w14:paraId="22309382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964" w:type="dxa"/>
          </w:tcPr>
          <w:p w:rsidR="00995487" w:rsidP="00850AFD" w:rsidRDefault="00995487" w14:paraId="3C979B53" w14:textId="77777777">
            <w:pPr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</w:tr>
      <w:tr w:rsidRPr="00F22955" w:rsidR="00995487" w:rsidTr="00850AFD" w14:paraId="01B8EF52" w14:textId="77777777">
        <w:trPr>
          <w:trHeight w:val="300"/>
        </w:trPr>
        <w:tc>
          <w:tcPr>
            <w:tcW w:w="298" w:type="dxa"/>
          </w:tcPr>
          <w:p w:rsidR="00995487" w:rsidP="00850AFD" w:rsidRDefault="00995487" w14:paraId="564C0100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  <w:r>
              <w:rPr>
                <w:rFonts w:ascii="Avenir Next LT Pro" w:hAnsi="Avenir Next LT Pro"/>
                <w:sz w:val="16"/>
                <w:szCs w:val="16"/>
              </w:rPr>
              <w:t>2</w:t>
            </w:r>
          </w:p>
        </w:tc>
        <w:tc>
          <w:tcPr>
            <w:tcW w:w="1120" w:type="dxa"/>
          </w:tcPr>
          <w:p w:rsidRPr="00F22955" w:rsidR="00995487" w:rsidP="00850AFD" w:rsidRDefault="00995487" w14:paraId="3CCF4753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3776" w:type="dxa"/>
          </w:tcPr>
          <w:p w:rsidRPr="00F22955" w:rsidR="00995487" w:rsidP="00850AFD" w:rsidRDefault="00995487" w14:paraId="76F00B53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032" w:type="dxa"/>
          </w:tcPr>
          <w:p w:rsidRPr="00F22955" w:rsidR="00995487" w:rsidP="00850AFD" w:rsidRDefault="00995487" w14:paraId="71EF56A0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1206" w:type="dxa"/>
          </w:tcPr>
          <w:p w:rsidRPr="00F22955" w:rsidR="00995487" w:rsidP="00850AFD" w:rsidRDefault="00995487" w14:paraId="05DB327D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964" w:type="dxa"/>
          </w:tcPr>
          <w:p w:rsidRPr="00F22955" w:rsidR="00995487" w:rsidP="00850AFD" w:rsidRDefault="00995487" w14:paraId="452C8A5A" w14:textId="77777777">
            <w:pPr>
              <w:spacing w:after="0"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  <w:tc>
          <w:tcPr>
            <w:tcW w:w="964" w:type="dxa"/>
          </w:tcPr>
          <w:p w:rsidR="00995487" w:rsidP="00850AFD" w:rsidRDefault="00995487" w14:paraId="58C4673A" w14:textId="77777777">
            <w:pPr>
              <w:spacing w:line="240" w:lineRule="auto"/>
              <w:jc w:val="both"/>
              <w:rPr>
                <w:rFonts w:ascii="Avenir Next LT Pro" w:hAnsi="Avenir Next LT Pro"/>
                <w:sz w:val="16"/>
                <w:szCs w:val="16"/>
              </w:rPr>
            </w:pPr>
          </w:p>
        </w:tc>
      </w:tr>
    </w:tbl>
    <w:p w:rsidRPr="00995487" w:rsidR="00A70E80" w:rsidP="30711ECD" w:rsidRDefault="00995487" w14:paraId="0D598281" w14:textId="622D7AB5">
      <w:pPr>
        <w:spacing w:after="80" w:line="240" w:lineRule="auto"/>
        <w:jc w:val="both"/>
        <w:rPr>
          <w:rFonts w:ascii="Avenir Next LT Pro" w:hAnsi="Avenir Next LT Pro"/>
          <w:iCs/>
        </w:rPr>
      </w:pPr>
      <w:r w:rsidRPr="00FB4660">
        <w:rPr>
          <w:rFonts w:ascii="Avenir Next LT Pro" w:hAnsi="Avenir Next LT Pro"/>
          <w:iCs/>
        </w:rPr>
        <w:t>Comments: Insert text here.</w:t>
      </w:r>
    </w:p>
    <w:sectPr w:rsidRPr="00995487" w:rsidR="00A70E80" w:rsidSect="00477F78">
      <w:headerReference w:type="default" r:id="rId13"/>
      <w:footerReference w:type="default" r:id="rId14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C21DE" w:rsidP="00242B77" w:rsidRDefault="00DC21DE" w14:paraId="097C2D2E" w14:textId="77777777">
      <w:pPr>
        <w:spacing w:after="0" w:line="240" w:lineRule="auto"/>
      </w:pPr>
      <w:r>
        <w:separator/>
      </w:r>
    </w:p>
  </w:endnote>
  <w:endnote w:type="continuationSeparator" w:id="0">
    <w:p w:rsidR="00DC21DE" w:rsidP="00242B77" w:rsidRDefault="00DC21DE" w14:paraId="0DE4BFD1" w14:textId="77777777">
      <w:pPr>
        <w:spacing w:after="0" w:line="240" w:lineRule="auto"/>
      </w:pPr>
      <w:r>
        <w:continuationSeparator/>
      </w:r>
    </w:p>
  </w:endnote>
  <w:endnote w:type="continuationNotice" w:id="1">
    <w:p w:rsidR="00DC21DE" w:rsidRDefault="00DC21DE" w14:paraId="500FEB1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0794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Pr="003810A1" w:rsidR="00AB0AFB" w:rsidP="003810A1" w:rsidRDefault="003810A1" w14:paraId="380ABB69" w14:textId="06D2D902">
            <w:pPr>
              <w:pStyle w:val="Footer"/>
              <w:rPr>
                <w:rFonts w:ascii="Avenir Next LT Pro" w:hAnsi="Avenir Next LT Pro"/>
                <w:sz w:val="18"/>
                <w:szCs w:val="18"/>
              </w:rPr>
            </w:pPr>
            <w:r w:rsidRPr="00692D17">
              <w:rPr>
                <w:rFonts w:ascii="Avenir Next LT Pro" w:hAnsi="Avenir Next LT Pro"/>
                <w:sz w:val="18"/>
                <w:szCs w:val="18"/>
              </w:rPr>
              <w:t>Version: September 2024</w:t>
            </w:r>
            <w:r>
              <w:rPr>
                <w:rFonts w:ascii="Avenir Next LT Pro" w:hAnsi="Avenir Next LT Pro"/>
                <w:sz w:val="18"/>
                <w:szCs w:val="18"/>
              </w:rPr>
              <w:tab/>
            </w:r>
            <w:r>
              <w:rPr>
                <w:rFonts w:ascii="Avenir Next LT Pro" w:hAnsi="Avenir Next LT Pro"/>
                <w:sz w:val="18"/>
                <w:szCs w:val="18"/>
              </w:rPr>
              <w:tab/>
            </w:r>
            <w:r w:rsidR="00AB0AFB">
              <w:t xml:space="preserve">Page </w:t>
            </w:r>
            <w:r w:rsidR="00AB0AFB">
              <w:rPr>
                <w:b/>
                <w:bCs/>
                <w:sz w:val="24"/>
                <w:szCs w:val="24"/>
              </w:rPr>
              <w:fldChar w:fldCharType="begin"/>
            </w:r>
            <w:r w:rsidR="00AB0AFB">
              <w:rPr>
                <w:b/>
                <w:bCs/>
              </w:rPr>
              <w:instrText xml:space="preserve"> PAGE </w:instrText>
            </w:r>
            <w:r w:rsidR="00AB0AFB">
              <w:rPr>
                <w:b/>
                <w:bCs/>
                <w:sz w:val="24"/>
                <w:szCs w:val="24"/>
              </w:rPr>
              <w:fldChar w:fldCharType="separate"/>
            </w:r>
            <w:r w:rsidR="00AB0AFB">
              <w:rPr>
                <w:b/>
                <w:bCs/>
                <w:noProof/>
              </w:rPr>
              <w:t>2</w:t>
            </w:r>
            <w:r w:rsidR="00AB0AFB">
              <w:rPr>
                <w:b/>
                <w:bCs/>
                <w:sz w:val="24"/>
                <w:szCs w:val="24"/>
              </w:rPr>
              <w:fldChar w:fldCharType="end"/>
            </w:r>
            <w:r w:rsidR="00AB0AFB">
              <w:t xml:space="preserve"> of </w:t>
            </w:r>
            <w:r w:rsidR="00AB0AFB">
              <w:rPr>
                <w:b/>
                <w:bCs/>
                <w:sz w:val="24"/>
                <w:szCs w:val="24"/>
              </w:rPr>
              <w:fldChar w:fldCharType="begin"/>
            </w:r>
            <w:r w:rsidR="00AB0AFB">
              <w:rPr>
                <w:b/>
                <w:bCs/>
              </w:rPr>
              <w:instrText xml:space="preserve"> NUMPAGES  </w:instrText>
            </w:r>
            <w:r w:rsidR="00AB0AFB">
              <w:rPr>
                <w:b/>
                <w:bCs/>
                <w:sz w:val="24"/>
                <w:szCs w:val="24"/>
              </w:rPr>
              <w:fldChar w:fldCharType="separate"/>
            </w:r>
            <w:r w:rsidR="00AB0AFB">
              <w:rPr>
                <w:b/>
                <w:bCs/>
                <w:noProof/>
              </w:rPr>
              <w:t>2</w:t>
            </w:r>
            <w:r w:rsidR="00AB0AF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C21DE" w:rsidP="00242B77" w:rsidRDefault="00DC21DE" w14:paraId="0CB5420C" w14:textId="77777777">
      <w:pPr>
        <w:spacing w:after="0" w:line="240" w:lineRule="auto"/>
      </w:pPr>
      <w:r>
        <w:separator/>
      </w:r>
    </w:p>
  </w:footnote>
  <w:footnote w:type="continuationSeparator" w:id="0">
    <w:p w:rsidR="00DC21DE" w:rsidP="00242B77" w:rsidRDefault="00DC21DE" w14:paraId="2391B32C" w14:textId="77777777">
      <w:pPr>
        <w:spacing w:after="0" w:line="240" w:lineRule="auto"/>
      </w:pPr>
      <w:r>
        <w:continuationSeparator/>
      </w:r>
    </w:p>
  </w:footnote>
  <w:footnote w:type="continuationNotice" w:id="1">
    <w:p w:rsidR="00DC21DE" w:rsidRDefault="00DC21DE" w14:paraId="5A1A072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630FE2" w:rsidR="00630FE2" w:rsidP="00630FE2" w:rsidRDefault="008C5612" w14:paraId="3B21A695" w14:textId="16FE58CE">
    <w:pPr>
      <w:pStyle w:val="Header"/>
      <w:tabs>
        <w:tab w:val="clear" w:pos="4680"/>
      </w:tabs>
      <w:rPr>
        <w:rFonts w:ascii="Avenir Next LT Pro" w:hAnsi="Avenir Next LT Pro"/>
        <w:bCs/>
        <w:sz w:val="20"/>
        <w:szCs w:val="20"/>
      </w:rPr>
    </w:pPr>
    <w:r>
      <w:rPr>
        <w:rFonts w:ascii="Avenir Next LT Pro" w:hAnsi="Avenir Next LT Pro"/>
        <w:b/>
        <w:noProof/>
        <w:sz w:val="20"/>
        <w:szCs w:val="20"/>
      </w:rPr>
      <w:drawing>
        <wp:inline distT="0" distB="0" distL="0" distR="0" wp14:anchorId="59F79A9A" wp14:editId="4C9B6819">
          <wp:extent cx="685800" cy="685800"/>
          <wp:effectExtent l="0" t="0" r="0" b="0"/>
          <wp:docPr id="1382796071" name="Picture 1" descr="A red and black logo with a person on a maple leaf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2796071" name="Picture 1" descr="A red and black logo with a person on a maple leaf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95BEF"/>
    <w:multiLevelType w:val="hybridMultilevel"/>
    <w:tmpl w:val="25CC7B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E0B2B"/>
    <w:multiLevelType w:val="hybridMultilevel"/>
    <w:tmpl w:val="373EA01E"/>
    <w:lvl w:ilvl="0" w:tplc="10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F631B7"/>
    <w:multiLevelType w:val="hybridMultilevel"/>
    <w:tmpl w:val="E8767EF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D564132"/>
    <w:multiLevelType w:val="hybridMultilevel"/>
    <w:tmpl w:val="3B164B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662E0"/>
    <w:multiLevelType w:val="hybridMultilevel"/>
    <w:tmpl w:val="D96813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A404BC8"/>
    <w:multiLevelType w:val="hybridMultilevel"/>
    <w:tmpl w:val="C0180C6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B3E48E6"/>
    <w:multiLevelType w:val="hybridMultilevel"/>
    <w:tmpl w:val="A64062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417118">
    <w:abstractNumId w:val="4"/>
  </w:num>
  <w:num w:numId="2" w16cid:durableId="735513829">
    <w:abstractNumId w:val="1"/>
  </w:num>
  <w:num w:numId="3" w16cid:durableId="1274675623">
    <w:abstractNumId w:val="3"/>
  </w:num>
  <w:num w:numId="4" w16cid:durableId="1139882869">
    <w:abstractNumId w:val="2"/>
  </w:num>
  <w:num w:numId="5" w16cid:durableId="1581868795">
    <w:abstractNumId w:val="5"/>
  </w:num>
  <w:num w:numId="6" w16cid:durableId="1871334267">
    <w:abstractNumId w:val="6"/>
  </w:num>
  <w:num w:numId="7" w16cid:durableId="210823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B9"/>
    <w:rsid w:val="00005C6B"/>
    <w:rsid w:val="000112D4"/>
    <w:rsid w:val="00014023"/>
    <w:rsid w:val="00016CE4"/>
    <w:rsid w:val="00031A5A"/>
    <w:rsid w:val="00046F4B"/>
    <w:rsid w:val="00066A86"/>
    <w:rsid w:val="00067E05"/>
    <w:rsid w:val="00083D4A"/>
    <w:rsid w:val="00085EB6"/>
    <w:rsid w:val="000875D6"/>
    <w:rsid w:val="000916D4"/>
    <w:rsid w:val="00091DA6"/>
    <w:rsid w:val="000948E0"/>
    <w:rsid w:val="00094ADA"/>
    <w:rsid w:val="000B7C9E"/>
    <w:rsid w:val="000D273D"/>
    <w:rsid w:val="000E2A2E"/>
    <w:rsid w:val="000F10F3"/>
    <w:rsid w:val="000F3238"/>
    <w:rsid w:val="00115426"/>
    <w:rsid w:val="00117FA6"/>
    <w:rsid w:val="00124A3D"/>
    <w:rsid w:val="00124E83"/>
    <w:rsid w:val="001412EB"/>
    <w:rsid w:val="00141850"/>
    <w:rsid w:val="00143B4A"/>
    <w:rsid w:val="00151EFF"/>
    <w:rsid w:val="00161211"/>
    <w:rsid w:val="00173EB2"/>
    <w:rsid w:val="00194395"/>
    <w:rsid w:val="001961AB"/>
    <w:rsid w:val="001A3456"/>
    <w:rsid w:val="001B52A7"/>
    <w:rsid w:val="001C0000"/>
    <w:rsid w:val="001C7319"/>
    <w:rsid w:val="001D001C"/>
    <w:rsid w:val="001D61F8"/>
    <w:rsid w:val="001E3E13"/>
    <w:rsid w:val="00200F25"/>
    <w:rsid w:val="00202404"/>
    <w:rsid w:val="00202D24"/>
    <w:rsid w:val="002168AD"/>
    <w:rsid w:val="00232745"/>
    <w:rsid w:val="002354B6"/>
    <w:rsid w:val="002376C7"/>
    <w:rsid w:val="00237D78"/>
    <w:rsid w:val="00242B77"/>
    <w:rsid w:val="0024609D"/>
    <w:rsid w:val="0025656F"/>
    <w:rsid w:val="002639FF"/>
    <w:rsid w:val="00275E5F"/>
    <w:rsid w:val="0028019C"/>
    <w:rsid w:val="0028587F"/>
    <w:rsid w:val="002947B3"/>
    <w:rsid w:val="00296A9F"/>
    <w:rsid w:val="002A265A"/>
    <w:rsid w:val="002A7AA4"/>
    <w:rsid w:val="002B4F0D"/>
    <w:rsid w:val="002C661E"/>
    <w:rsid w:val="002E1547"/>
    <w:rsid w:val="002F7AE8"/>
    <w:rsid w:val="00300242"/>
    <w:rsid w:val="00305989"/>
    <w:rsid w:val="00321C8A"/>
    <w:rsid w:val="003306C5"/>
    <w:rsid w:val="003578D4"/>
    <w:rsid w:val="003616E1"/>
    <w:rsid w:val="00367B5C"/>
    <w:rsid w:val="003810A1"/>
    <w:rsid w:val="003856D3"/>
    <w:rsid w:val="003878BA"/>
    <w:rsid w:val="00394E16"/>
    <w:rsid w:val="00395454"/>
    <w:rsid w:val="003A087F"/>
    <w:rsid w:val="003A6775"/>
    <w:rsid w:val="003D6598"/>
    <w:rsid w:val="003E2644"/>
    <w:rsid w:val="003E3BB9"/>
    <w:rsid w:val="003F1836"/>
    <w:rsid w:val="00403965"/>
    <w:rsid w:val="004069D3"/>
    <w:rsid w:val="0041302A"/>
    <w:rsid w:val="004278A5"/>
    <w:rsid w:val="00447432"/>
    <w:rsid w:val="004617CF"/>
    <w:rsid w:val="00467F7F"/>
    <w:rsid w:val="004717BD"/>
    <w:rsid w:val="00477F78"/>
    <w:rsid w:val="0048568C"/>
    <w:rsid w:val="00486D4D"/>
    <w:rsid w:val="004916C3"/>
    <w:rsid w:val="004B10B9"/>
    <w:rsid w:val="004B435B"/>
    <w:rsid w:val="004B46E5"/>
    <w:rsid w:val="004B6A6D"/>
    <w:rsid w:val="004C183F"/>
    <w:rsid w:val="004E02FB"/>
    <w:rsid w:val="004E17C8"/>
    <w:rsid w:val="0050007C"/>
    <w:rsid w:val="00525530"/>
    <w:rsid w:val="00527874"/>
    <w:rsid w:val="0053378B"/>
    <w:rsid w:val="005347F8"/>
    <w:rsid w:val="00536C86"/>
    <w:rsid w:val="005652B7"/>
    <w:rsid w:val="005740EF"/>
    <w:rsid w:val="00575DF2"/>
    <w:rsid w:val="00576429"/>
    <w:rsid w:val="00584B4E"/>
    <w:rsid w:val="00586748"/>
    <w:rsid w:val="00594F40"/>
    <w:rsid w:val="005A575E"/>
    <w:rsid w:val="005B5A2B"/>
    <w:rsid w:val="005C678A"/>
    <w:rsid w:val="005D21ED"/>
    <w:rsid w:val="005D4D88"/>
    <w:rsid w:val="005D60D5"/>
    <w:rsid w:val="005D7B5C"/>
    <w:rsid w:val="005E2075"/>
    <w:rsid w:val="005F32EB"/>
    <w:rsid w:val="006015A0"/>
    <w:rsid w:val="00603BCF"/>
    <w:rsid w:val="00612DBC"/>
    <w:rsid w:val="00630FE2"/>
    <w:rsid w:val="00635740"/>
    <w:rsid w:val="006412E4"/>
    <w:rsid w:val="00641E28"/>
    <w:rsid w:val="0065065D"/>
    <w:rsid w:val="00651C66"/>
    <w:rsid w:val="00654EF8"/>
    <w:rsid w:val="006569E1"/>
    <w:rsid w:val="00660A64"/>
    <w:rsid w:val="006640F6"/>
    <w:rsid w:val="00666080"/>
    <w:rsid w:val="00666C4E"/>
    <w:rsid w:val="00666C83"/>
    <w:rsid w:val="0067202A"/>
    <w:rsid w:val="00672B77"/>
    <w:rsid w:val="00675597"/>
    <w:rsid w:val="00680765"/>
    <w:rsid w:val="00692D17"/>
    <w:rsid w:val="00694238"/>
    <w:rsid w:val="006B7ECA"/>
    <w:rsid w:val="006C5418"/>
    <w:rsid w:val="006D141E"/>
    <w:rsid w:val="006D5153"/>
    <w:rsid w:val="006F05F0"/>
    <w:rsid w:val="006F42F2"/>
    <w:rsid w:val="007069E3"/>
    <w:rsid w:val="00711A59"/>
    <w:rsid w:val="00711C6C"/>
    <w:rsid w:val="00712A8E"/>
    <w:rsid w:val="00726CCA"/>
    <w:rsid w:val="00726E5C"/>
    <w:rsid w:val="007318C3"/>
    <w:rsid w:val="00735B8D"/>
    <w:rsid w:val="00742A29"/>
    <w:rsid w:val="00751E88"/>
    <w:rsid w:val="00762D0C"/>
    <w:rsid w:val="007638C6"/>
    <w:rsid w:val="0076512A"/>
    <w:rsid w:val="00766477"/>
    <w:rsid w:val="00774016"/>
    <w:rsid w:val="00776A2B"/>
    <w:rsid w:val="007A1075"/>
    <w:rsid w:val="007A4795"/>
    <w:rsid w:val="007B054C"/>
    <w:rsid w:val="007B5C75"/>
    <w:rsid w:val="007C1C7F"/>
    <w:rsid w:val="007C328D"/>
    <w:rsid w:val="007C6A73"/>
    <w:rsid w:val="007D3C22"/>
    <w:rsid w:val="007D45C5"/>
    <w:rsid w:val="007F238A"/>
    <w:rsid w:val="00811CD0"/>
    <w:rsid w:val="0081516C"/>
    <w:rsid w:val="00830C79"/>
    <w:rsid w:val="00831971"/>
    <w:rsid w:val="00831C6B"/>
    <w:rsid w:val="00854421"/>
    <w:rsid w:val="00856055"/>
    <w:rsid w:val="00856C67"/>
    <w:rsid w:val="00864C37"/>
    <w:rsid w:val="00870523"/>
    <w:rsid w:val="00874CED"/>
    <w:rsid w:val="008800B3"/>
    <w:rsid w:val="00880114"/>
    <w:rsid w:val="00882C9D"/>
    <w:rsid w:val="008844A3"/>
    <w:rsid w:val="008A1304"/>
    <w:rsid w:val="008A663D"/>
    <w:rsid w:val="008B555C"/>
    <w:rsid w:val="008B6A0B"/>
    <w:rsid w:val="008C1773"/>
    <w:rsid w:val="008C5612"/>
    <w:rsid w:val="008C6372"/>
    <w:rsid w:val="008D4391"/>
    <w:rsid w:val="008E3C1F"/>
    <w:rsid w:val="008F1750"/>
    <w:rsid w:val="008F3B7E"/>
    <w:rsid w:val="00900DB2"/>
    <w:rsid w:val="009031BE"/>
    <w:rsid w:val="00903D2C"/>
    <w:rsid w:val="00905B7A"/>
    <w:rsid w:val="00922A25"/>
    <w:rsid w:val="00924CBF"/>
    <w:rsid w:val="00935D30"/>
    <w:rsid w:val="009476D9"/>
    <w:rsid w:val="00966CB5"/>
    <w:rsid w:val="009700E1"/>
    <w:rsid w:val="00971C35"/>
    <w:rsid w:val="00974471"/>
    <w:rsid w:val="00983CE7"/>
    <w:rsid w:val="009931B2"/>
    <w:rsid w:val="00995487"/>
    <w:rsid w:val="00996DCA"/>
    <w:rsid w:val="009C6739"/>
    <w:rsid w:val="009C75C9"/>
    <w:rsid w:val="009D478B"/>
    <w:rsid w:val="009E50A0"/>
    <w:rsid w:val="00A135D0"/>
    <w:rsid w:val="00A14F9B"/>
    <w:rsid w:val="00A44344"/>
    <w:rsid w:val="00A56772"/>
    <w:rsid w:val="00A56AA7"/>
    <w:rsid w:val="00A65FE4"/>
    <w:rsid w:val="00A70E80"/>
    <w:rsid w:val="00A7384D"/>
    <w:rsid w:val="00A77D11"/>
    <w:rsid w:val="00A80D34"/>
    <w:rsid w:val="00A84035"/>
    <w:rsid w:val="00A858A9"/>
    <w:rsid w:val="00A85B26"/>
    <w:rsid w:val="00A861C3"/>
    <w:rsid w:val="00A91922"/>
    <w:rsid w:val="00A935DC"/>
    <w:rsid w:val="00AA3B5E"/>
    <w:rsid w:val="00AA4D14"/>
    <w:rsid w:val="00AB0AFB"/>
    <w:rsid w:val="00AC4FB0"/>
    <w:rsid w:val="00AD3F38"/>
    <w:rsid w:val="00AE560F"/>
    <w:rsid w:val="00AE5B7D"/>
    <w:rsid w:val="00AE77C2"/>
    <w:rsid w:val="00B042EA"/>
    <w:rsid w:val="00B12183"/>
    <w:rsid w:val="00B1742D"/>
    <w:rsid w:val="00B20299"/>
    <w:rsid w:val="00B36B35"/>
    <w:rsid w:val="00B40BF6"/>
    <w:rsid w:val="00B44129"/>
    <w:rsid w:val="00B45AAD"/>
    <w:rsid w:val="00B466EF"/>
    <w:rsid w:val="00B53590"/>
    <w:rsid w:val="00B57200"/>
    <w:rsid w:val="00B60C7F"/>
    <w:rsid w:val="00B646EF"/>
    <w:rsid w:val="00B64EC9"/>
    <w:rsid w:val="00B66EB7"/>
    <w:rsid w:val="00B673E9"/>
    <w:rsid w:val="00B7301B"/>
    <w:rsid w:val="00B758DB"/>
    <w:rsid w:val="00B811AB"/>
    <w:rsid w:val="00B81A33"/>
    <w:rsid w:val="00B8443E"/>
    <w:rsid w:val="00B85477"/>
    <w:rsid w:val="00B93558"/>
    <w:rsid w:val="00BA57DA"/>
    <w:rsid w:val="00BA7F10"/>
    <w:rsid w:val="00BB213B"/>
    <w:rsid w:val="00BB52E8"/>
    <w:rsid w:val="00BC1764"/>
    <w:rsid w:val="00BC1777"/>
    <w:rsid w:val="00BD0DD6"/>
    <w:rsid w:val="00BD715B"/>
    <w:rsid w:val="00BF1EBB"/>
    <w:rsid w:val="00BF6A6F"/>
    <w:rsid w:val="00BF6B1C"/>
    <w:rsid w:val="00C109F8"/>
    <w:rsid w:val="00C16ED9"/>
    <w:rsid w:val="00C21137"/>
    <w:rsid w:val="00C23522"/>
    <w:rsid w:val="00C23702"/>
    <w:rsid w:val="00C27B10"/>
    <w:rsid w:val="00C32C89"/>
    <w:rsid w:val="00C375E7"/>
    <w:rsid w:val="00C60C1F"/>
    <w:rsid w:val="00C61B6D"/>
    <w:rsid w:val="00C65104"/>
    <w:rsid w:val="00C81227"/>
    <w:rsid w:val="00C95B0C"/>
    <w:rsid w:val="00CA2B8D"/>
    <w:rsid w:val="00CA4AE2"/>
    <w:rsid w:val="00CA6286"/>
    <w:rsid w:val="00CB064E"/>
    <w:rsid w:val="00CC5B00"/>
    <w:rsid w:val="00D259AD"/>
    <w:rsid w:val="00D27370"/>
    <w:rsid w:val="00D33657"/>
    <w:rsid w:val="00D35684"/>
    <w:rsid w:val="00D4385A"/>
    <w:rsid w:val="00D56DF3"/>
    <w:rsid w:val="00D571A8"/>
    <w:rsid w:val="00D60D91"/>
    <w:rsid w:val="00D649CC"/>
    <w:rsid w:val="00D74AA7"/>
    <w:rsid w:val="00D92F1C"/>
    <w:rsid w:val="00D9659F"/>
    <w:rsid w:val="00DA43F9"/>
    <w:rsid w:val="00DB33FF"/>
    <w:rsid w:val="00DC21DE"/>
    <w:rsid w:val="00DC5FC8"/>
    <w:rsid w:val="00DC782D"/>
    <w:rsid w:val="00DD1751"/>
    <w:rsid w:val="00DD3725"/>
    <w:rsid w:val="00DE1DF1"/>
    <w:rsid w:val="00DE6D53"/>
    <w:rsid w:val="00DF032A"/>
    <w:rsid w:val="00DF17E6"/>
    <w:rsid w:val="00DF78CF"/>
    <w:rsid w:val="00E02CDD"/>
    <w:rsid w:val="00E11A7B"/>
    <w:rsid w:val="00E20014"/>
    <w:rsid w:val="00E2163A"/>
    <w:rsid w:val="00E3015F"/>
    <w:rsid w:val="00E42C6B"/>
    <w:rsid w:val="00E4307F"/>
    <w:rsid w:val="00E63551"/>
    <w:rsid w:val="00E82D1B"/>
    <w:rsid w:val="00E839CD"/>
    <w:rsid w:val="00E8488B"/>
    <w:rsid w:val="00EA2041"/>
    <w:rsid w:val="00EA57E3"/>
    <w:rsid w:val="00EB1535"/>
    <w:rsid w:val="00EB53C3"/>
    <w:rsid w:val="00EC4A65"/>
    <w:rsid w:val="00ED6670"/>
    <w:rsid w:val="00ED7022"/>
    <w:rsid w:val="00EE3EFF"/>
    <w:rsid w:val="00EE6BD8"/>
    <w:rsid w:val="00F00D2E"/>
    <w:rsid w:val="00F01780"/>
    <w:rsid w:val="00F042C9"/>
    <w:rsid w:val="00F07058"/>
    <w:rsid w:val="00F10DB5"/>
    <w:rsid w:val="00F16769"/>
    <w:rsid w:val="00F22955"/>
    <w:rsid w:val="00F359FD"/>
    <w:rsid w:val="00F46E0D"/>
    <w:rsid w:val="00F626D4"/>
    <w:rsid w:val="00F638DA"/>
    <w:rsid w:val="00F71DFA"/>
    <w:rsid w:val="00F805F1"/>
    <w:rsid w:val="00F812CC"/>
    <w:rsid w:val="00F96492"/>
    <w:rsid w:val="00FA3F30"/>
    <w:rsid w:val="00FA54D3"/>
    <w:rsid w:val="00FB1A5C"/>
    <w:rsid w:val="00FB25FA"/>
    <w:rsid w:val="00FB5F5E"/>
    <w:rsid w:val="00FC02C1"/>
    <w:rsid w:val="00FC5925"/>
    <w:rsid w:val="00FC5940"/>
    <w:rsid w:val="00FD6AD5"/>
    <w:rsid w:val="00FD77E6"/>
    <w:rsid w:val="00FF2D56"/>
    <w:rsid w:val="025F10F4"/>
    <w:rsid w:val="02D9A8AB"/>
    <w:rsid w:val="0A879BA5"/>
    <w:rsid w:val="0ACF7D8B"/>
    <w:rsid w:val="0F11680B"/>
    <w:rsid w:val="0FDDD562"/>
    <w:rsid w:val="11640A36"/>
    <w:rsid w:val="1221DE5D"/>
    <w:rsid w:val="14111CCE"/>
    <w:rsid w:val="146430D3"/>
    <w:rsid w:val="15975B04"/>
    <w:rsid w:val="16AA16D3"/>
    <w:rsid w:val="1899E7CF"/>
    <w:rsid w:val="1BD26F26"/>
    <w:rsid w:val="1CFADC73"/>
    <w:rsid w:val="1D562C0A"/>
    <w:rsid w:val="1FB8A9BA"/>
    <w:rsid w:val="203C888F"/>
    <w:rsid w:val="213E04E5"/>
    <w:rsid w:val="23266FEA"/>
    <w:rsid w:val="2502F382"/>
    <w:rsid w:val="27B56C23"/>
    <w:rsid w:val="3005BD14"/>
    <w:rsid w:val="303EFE57"/>
    <w:rsid w:val="30711ECD"/>
    <w:rsid w:val="348B9DD9"/>
    <w:rsid w:val="38642CFD"/>
    <w:rsid w:val="38F7B6F7"/>
    <w:rsid w:val="3903C7CA"/>
    <w:rsid w:val="39478FC9"/>
    <w:rsid w:val="39E491F8"/>
    <w:rsid w:val="3B4B3C06"/>
    <w:rsid w:val="3C04A36C"/>
    <w:rsid w:val="3CBCC477"/>
    <w:rsid w:val="3E759633"/>
    <w:rsid w:val="3F78F5FA"/>
    <w:rsid w:val="416B7876"/>
    <w:rsid w:val="429181B3"/>
    <w:rsid w:val="4456E8EE"/>
    <w:rsid w:val="47511614"/>
    <w:rsid w:val="4781B1A0"/>
    <w:rsid w:val="4781D736"/>
    <w:rsid w:val="480BA9AB"/>
    <w:rsid w:val="4BEB33A4"/>
    <w:rsid w:val="4C16B799"/>
    <w:rsid w:val="4CAF31C7"/>
    <w:rsid w:val="4CCFC414"/>
    <w:rsid w:val="4FFF8140"/>
    <w:rsid w:val="5071E4CC"/>
    <w:rsid w:val="52755F33"/>
    <w:rsid w:val="54D1C472"/>
    <w:rsid w:val="570AC05E"/>
    <w:rsid w:val="594E6936"/>
    <w:rsid w:val="59F18197"/>
    <w:rsid w:val="5AAE9415"/>
    <w:rsid w:val="5FA71BFA"/>
    <w:rsid w:val="606C0E93"/>
    <w:rsid w:val="625A790A"/>
    <w:rsid w:val="645AB2A0"/>
    <w:rsid w:val="6461E72E"/>
    <w:rsid w:val="678E7B95"/>
    <w:rsid w:val="68719777"/>
    <w:rsid w:val="699E01DE"/>
    <w:rsid w:val="69D55F17"/>
    <w:rsid w:val="6A1CAA71"/>
    <w:rsid w:val="6D455844"/>
    <w:rsid w:val="6D4733A9"/>
    <w:rsid w:val="6D8BBBD7"/>
    <w:rsid w:val="6DF0FDBD"/>
    <w:rsid w:val="6E1C6907"/>
    <w:rsid w:val="6ECCDA4A"/>
    <w:rsid w:val="6ED6F337"/>
    <w:rsid w:val="71C463F3"/>
    <w:rsid w:val="71C7489F"/>
    <w:rsid w:val="7262B7F6"/>
    <w:rsid w:val="728042CA"/>
    <w:rsid w:val="745A5F4E"/>
    <w:rsid w:val="77027C6D"/>
    <w:rsid w:val="77F8EAC0"/>
    <w:rsid w:val="79212066"/>
    <w:rsid w:val="797C6FFD"/>
    <w:rsid w:val="7A10370F"/>
    <w:rsid w:val="7A19A5DE"/>
    <w:rsid w:val="7B2A3110"/>
    <w:rsid w:val="7C7EB480"/>
    <w:rsid w:val="7CE6193F"/>
    <w:rsid w:val="7D0FDF4C"/>
    <w:rsid w:val="7E0D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8FC7A"/>
  <w15:chartTrackingRefBased/>
  <w15:docId w15:val="{1ECE9436-E0B0-420B-BC09-57BEA313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16E1"/>
    <w:pPr>
      <w:spacing w:after="200" w:line="276" w:lineRule="auto"/>
    </w:pPr>
    <w:rPr>
      <w:sz w:val="22"/>
      <w:szCs w:val="22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B7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42B77"/>
  </w:style>
  <w:style w:type="paragraph" w:styleId="Footer">
    <w:name w:val="footer"/>
    <w:basedOn w:val="Normal"/>
    <w:link w:val="FooterChar"/>
    <w:uiPriority w:val="99"/>
    <w:unhideWhenUsed/>
    <w:rsid w:val="00242B7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42B77"/>
  </w:style>
  <w:style w:type="table" w:styleId="TableGrid">
    <w:name w:val="Table Grid"/>
    <w:basedOn w:val="TableNormal"/>
    <w:uiPriority w:val="59"/>
    <w:rsid w:val="0063574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639FF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2639FF"/>
  </w:style>
  <w:style w:type="character" w:styleId="FootnoteReference">
    <w:name w:val="footnote reference"/>
    <w:uiPriority w:val="99"/>
    <w:semiHidden/>
    <w:unhideWhenUsed/>
    <w:rsid w:val="002639FF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85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5B26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A85B2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B26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A85B26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A85B26"/>
    <w:rPr>
      <w:rFonts w:ascii="Segoe UI" w:hAnsi="Segoe UI" w:cs="Segoe UI"/>
      <w:sz w:val="18"/>
      <w:szCs w:val="1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11A7B"/>
    <w:rPr>
      <w:color w:val="808080"/>
    </w:rPr>
  </w:style>
  <w:style w:type="paragraph" w:styleId="ListParagraph">
    <w:name w:val="List Paragraph"/>
    <w:basedOn w:val="Normal"/>
    <w:uiPriority w:val="34"/>
    <w:qFormat/>
    <w:rsid w:val="00AA3B5E"/>
    <w:pPr>
      <w:ind w:left="720"/>
      <w:contextualSpacing/>
    </w:pPr>
  </w:style>
  <w:style w:type="paragraph" w:styleId="Revision">
    <w:name w:val="Revision"/>
    <w:hidden/>
    <w:uiPriority w:val="99"/>
    <w:semiHidden/>
    <w:rsid w:val="00C95B0C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64E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67202A"/>
  </w:style>
  <w:style w:type="character" w:styleId="eop" w:customStyle="1">
    <w:name w:val="eop"/>
    <w:basedOn w:val="DefaultParagraphFont"/>
    <w:rsid w:val="00672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microsoft.com/office/2020/10/relationships/intelligence" Target="intelligence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mohreporting@tfri.ca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mailto:vleblanc@tfri.ca" TargetMode="External" Id="R437bd96922374ef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4524F-8079-4241-B732-0C313DC8E2D3}"/>
      </w:docPartPr>
      <w:docPartBody>
        <w:p w:rsidR="000F65CF" w:rsidRDefault="000F65CF"/>
      </w:docPartBody>
    </w:docPart>
    <w:docPart>
      <w:docPartPr>
        <w:name w:val="1883763EAFBC48E395A753FC5F5FD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B4B74-43A0-48A8-B015-2F3F0A21F8AD}"/>
      </w:docPartPr>
      <w:docPartBody>
        <w:p w:rsidR="001337EE" w:rsidRDefault="001337E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5CF"/>
    <w:rsid w:val="000F65CF"/>
    <w:rsid w:val="001337EE"/>
    <w:rsid w:val="00383A56"/>
    <w:rsid w:val="003E5E69"/>
    <w:rsid w:val="00504C8C"/>
    <w:rsid w:val="00666577"/>
    <w:rsid w:val="007D3C22"/>
    <w:rsid w:val="00B23607"/>
    <w:rsid w:val="00BA7F10"/>
    <w:rsid w:val="00C0439F"/>
    <w:rsid w:val="00E73A9C"/>
    <w:rsid w:val="00E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BB517E3470349A60AB55491D6EDD0" ma:contentTypeVersion="19" ma:contentTypeDescription="Create a new document." ma:contentTypeScope="" ma:versionID="808c9451e303f58644ef4793decadcbd">
  <xsd:schema xmlns:xsd="http://www.w3.org/2001/XMLSchema" xmlns:xs="http://www.w3.org/2001/XMLSchema" xmlns:p="http://schemas.microsoft.com/office/2006/metadata/properties" xmlns:ns2="97a91bfc-3c98-4b91-8d44-a1a668b990b7" xmlns:ns3="8ea66ac8-cb8a-467e-8186-d4d6f5e3ec50" targetNamespace="http://schemas.microsoft.com/office/2006/metadata/properties" ma:root="true" ma:fieldsID="34a7d2b439c325b2e79150c347a153fc" ns2:_="" ns3:_="">
    <xsd:import namespace="97a91bfc-3c98-4b91-8d44-a1a668b990b7"/>
    <xsd:import namespace="8ea66ac8-cb8a-467e-8186-d4d6f5e3e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ndr_x00e9_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91bfc-3c98-4b91-8d44-a1a668b99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b9eabf-b3d4-4d2f-af3b-a6efbf688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ndr_x00e9_" ma:index="22" nillable="true" ma:displayName="André" ma:format="Dropdown" ma:internalName="Andr_x00e9_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66ac8-cb8a-467e-8186-d4d6f5e3e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edeade-c3c3-4848-b5ce-e8cd59b01925}" ma:internalName="TaxCatchAll" ma:showField="CatchAllData" ma:web="8ea66ac8-cb8a-467e-8186-d4d6f5e3ec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a91bfc-3c98-4b91-8d44-a1a668b990b7">
      <Terms xmlns="http://schemas.microsoft.com/office/infopath/2007/PartnerControls"/>
    </lcf76f155ced4ddcb4097134ff3c332f>
    <TaxCatchAll xmlns="8ea66ac8-cb8a-467e-8186-d4d6f5e3ec50" xsi:nil="true"/>
    <Andr_x00e9_ xmlns="97a91bfc-3c98-4b91-8d44-a1a668b990b7" xsi:nil="true"/>
  </documentManagement>
</p:properties>
</file>

<file path=customXml/itemProps1.xml><?xml version="1.0" encoding="utf-8"?>
<ds:datastoreItem xmlns:ds="http://schemas.openxmlformats.org/officeDocument/2006/customXml" ds:itemID="{50CE9FAE-BB1F-462F-8409-4479DBD37B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7FCE7E-7CAD-4DD3-99DB-80945A303D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8A45F0-EF38-468E-9BC5-8D4A22E82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91bfc-3c98-4b91-8d44-a1a668b990b7"/>
    <ds:schemaRef ds:uri="8ea66ac8-cb8a-467e-8186-d4d6f5e3e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DABFEC-04A4-42DB-8291-911ACB39AE97}">
  <ds:schemaRefs>
    <ds:schemaRef ds:uri="http://schemas.microsoft.com/office/2006/metadata/properties"/>
    <ds:schemaRef ds:uri="http://schemas.microsoft.com/office/infopath/2007/PartnerControls"/>
    <ds:schemaRef ds:uri="97a91bfc-3c98-4b91-8d44-a1a668b990b7"/>
    <ds:schemaRef ds:uri="8ea66ac8-cb8a-467e-8186-d4d6f5e3ec5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BC Cancer Research Centre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Shane Duan</dc:creator>
  <keywords/>
  <dc:description/>
  <lastModifiedBy>Veronique LeBlanc</lastModifiedBy>
  <revision>114</revision>
  <lastPrinted>2009-09-03T22:08:00.0000000Z</lastPrinted>
  <dcterms:created xsi:type="dcterms:W3CDTF">2023-09-20T17:44:00.0000000Z</dcterms:created>
  <dcterms:modified xsi:type="dcterms:W3CDTF">2024-09-19T13:22:24.1655741Z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0x010100821BB517E3470349A60AB55491D6EDD0</vt:lpwstr>
  </property>
  <property fmtid="{D5CDD505-2E9C-101B-9397-08002B2CF9AE}" pid="3" name="MediaServiceImageTags">
    <vt:lpwstr/>
  </property>
  <property fmtid="{D5CDD505-2E9C-101B-9397-08002B2CF9AE}" pid="4" name="GrammarlyDocumentId">
    <vt:lpwstr>3b5c6d36ce1cf788592026208cb82e8943515b0a73cd0898e144f9257c6eec50</vt:lpwstr>
  </property>
</Properties>
</file>